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087B" w14:textId="3F4E1E04" w:rsidR="00865476" w:rsidRPr="00FB7B68" w:rsidRDefault="00865476" w:rsidP="00AE2855">
      <w:pPr>
        <w:spacing w:afterLines="30" w:after="72"/>
        <w:jc w:val="both"/>
        <w:outlineLvl w:val="0"/>
        <w:rPr>
          <w:rFonts w:ascii="Garamond" w:eastAsia="Times New Roman" w:hAnsi="Garamond" w:cs="Arial"/>
          <w:b/>
          <w:bCs/>
          <w:kern w:val="36"/>
          <w:sz w:val="36"/>
          <w:szCs w:val="36"/>
        </w:rPr>
      </w:pPr>
      <w:r w:rsidRPr="00FB7B68">
        <w:rPr>
          <w:rFonts w:ascii="Garamond" w:eastAsia="Times New Roman" w:hAnsi="Garamond" w:cs="Arial"/>
          <w:b/>
          <w:bCs/>
          <w:kern w:val="36"/>
          <w:sz w:val="36"/>
          <w:szCs w:val="36"/>
        </w:rPr>
        <w:t>Jonathan Mitchell</w:t>
      </w:r>
    </w:p>
    <w:p w14:paraId="2EC0A5FA" w14:textId="5C227190" w:rsidR="00865476" w:rsidRPr="00FB7B68" w:rsidRDefault="00865476" w:rsidP="00AE2855">
      <w:pPr>
        <w:spacing w:afterLines="30" w:after="72"/>
        <w:jc w:val="both"/>
        <w:outlineLvl w:val="0"/>
        <w:rPr>
          <w:rFonts w:ascii="Garamond" w:eastAsia="Times New Roman" w:hAnsi="Garamond" w:cs="Arial"/>
          <w:bCs/>
          <w:kern w:val="36"/>
        </w:rPr>
      </w:pPr>
      <w:r w:rsidRPr="00FB7B68">
        <w:rPr>
          <w:rFonts w:ascii="Garamond" w:eastAsia="Times New Roman" w:hAnsi="Garamond" w:cs="Arial"/>
          <w:bCs/>
          <w:kern w:val="36"/>
        </w:rPr>
        <w:t>Department of Philosophy</w:t>
      </w:r>
    </w:p>
    <w:p w14:paraId="78EDF6D0" w14:textId="3ACAC086" w:rsidR="00865476" w:rsidRPr="00FB7B68" w:rsidRDefault="009478C7" w:rsidP="00AE2855">
      <w:pPr>
        <w:spacing w:afterLines="30" w:after="72"/>
        <w:jc w:val="both"/>
        <w:outlineLvl w:val="0"/>
        <w:rPr>
          <w:rFonts w:ascii="Garamond" w:eastAsia="Times New Roman" w:hAnsi="Garamond" w:cs="Arial"/>
          <w:bCs/>
          <w:kern w:val="36"/>
        </w:rPr>
      </w:pPr>
      <w:r>
        <w:rPr>
          <w:rFonts w:ascii="Garamond" w:eastAsia="Times New Roman" w:hAnsi="Garamond" w:cs="Arial"/>
          <w:bCs/>
          <w:kern w:val="36"/>
        </w:rPr>
        <w:t>Cardiff University</w:t>
      </w:r>
    </w:p>
    <w:p w14:paraId="2E3E3BE4" w14:textId="77777777" w:rsidR="00A41141" w:rsidRPr="00FB7B68" w:rsidRDefault="00A41141" w:rsidP="00AE2855">
      <w:pPr>
        <w:spacing w:afterLines="30" w:after="72"/>
        <w:jc w:val="both"/>
        <w:outlineLvl w:val="0"/>
        <w:rPr>
          <w:rFonts w:ascii="Garamond" w:eastAsia="Times New Roman" w:hAnsi="Garamond" w:cs="Arial"/>
          <w:bCs/>
          <w:kern w:val="36"/>
          <w:sz w:val="22"/>
          <w:szCs w:val="22"/>
        </w:rPr>
      </w:pPr>
    </w:p>
    <w:p w14:paraId="15ED76D0" w14:textId="2B480CB9" w:rsidR="007243B8" w:rsidRPr="00FB7B68" w:rsidRDefault="00F46B8E" w:rsidP="00AE2855">
      <w:pPr>
        <w:spacing w:afterLines="30" w:after="72"/>
        <w:jc w:val="both"/>
        <w:outlineLvl w:val="0"/>
        <w:rPr>
          <w:rFonts w:ascii="Garamond" w:eastAsia="Times New Roman" w:hAnsi="Garamond" w:cs="Arial"/>
          <w:bCs/>
          <w:kern w:val="36"/>
          <w:sz w:val="22"/>
          <w:szCs w:val="22"/>
        </w:rPr>
      </w:pPr>
      <w:r w:rsidRPr="00FB7B68">
        <w:rPr>
          <w:rFonts w:ascii="Garamond" w:eastAsia="Times New Roman" w:hAnsi="Garamond" w:cs="Arial"/>
          <w:bCs/>
          <w:kern w:val="36"/>
          <w:sz w:val="22"/>
          <w:szCs w:val="22"/>
        </w:rPr>
        <w:t xml:space="preserve">e: </w:t>
      </w:r>
      <w:r w:rsidR="00C94F03">
        <w:rPr>
          <w:rFonts w:ascii="Garamond" w:eastAsia="Times New Roman" w:hAnsi="Garamond" w:cs="Arial"/>
          <w:bCs/>
          <w:kern w:val="36"/>
          <w:sz w:val="22"/>
          <w:szCs w:val="22"/>
        </w:rPr>
        <w:t>mitchellj11@cardiff.ac.uk</w:t>
      </w:r>
    </w:p>
    <w:p w14:paraId="1357AF0F" w14:textId="7E710206" w:rsidR="00F64B7E" w:rsidRPr="00FB7B68" w:rsidRDefault="006E2861" w:rsidP="00AE2855">
      <w:pPr>
        <w:spacing w:afterLines="30" w:after="72"/>
        <w:jc w:val="both"/>
        <w:outlineLvl w:val="0"/>
        <w:rPr>
          <w:rFonts w:ascii="Garamond" w:eastAsia="Times New Roman" w:hAnsi="Garamond" w:cs="Arial"/>
          <w:bCs/>
          <w:kern w:val="36"/>
          <w:sz w:val="22"/>
          <w:szCs w:val="22"/>
        </w:rPr>
      </w:pPr>
      <w:r w:rsidRPr="00FB7B68">
        <w:rPr>
          <w:rFonts w:ascii="Garamond" w:eastAsia="Times New Roman" w:hAnsi="Garamond" w:cs="Arial"/>
          <w:bCs/>
          <w:kern w:val="36"/>
          <w:sz w:val="22"/>
          <w:szCs w:val="22"/>
        </w:rPr>
        <w:t xml:space="preserve">w: </w:t>
      </w:r>
      <w:r w:rsidR="007243B8" w:rsidRPr="00FB7B68">
        <w:rPr>
          <w:rFonts w:ascii="Garamond" w:eastAsia="Times New Roman" w:hAnsi="Garamond" w:cs="Arial"/>
          <w:bCs/>
          <w:kern w:val="36"/>
          <w:sz w:val="22"/>
          <w:szCs w:val="22"/>
        </w:rPr>
        <w:t>www.jonathanmitchell.co.uk</w:t>
      </w:r>
    </w:p>
    <w:p w14:paraId="7D9FA154" w14:textId="4F05D6D2" w:rsidR="007243B8" w:rsidRPr="00FB7B68" w:rsidRDefault="00A3272E" w:rsidP="00AE2855">
      <w:pPr>
        <w:spacing w:afterLines="30" w:after="72"/>
        <w:jc w:val="both"/>
        <w:outlineLvl w:val="0"/>
        <w:rPr>
          <w:rFonts w:ascii="Garamond" w:eastAsia="Times New Roman" w:hAnsi="Garamond" w:cs="Arial"/>
          <w:bCs/>
          <w:kern w:val="36"/>
          <w:sz w:val="22"/>
          <w:szCs w:val="22"/>
        </w:rPr>
      </w:pPr>
      <w:r w:rsidRPr="00FB7B68">
        <w:rPr>
          <w:rFonts w:ascii="Garamond" w:eastAsia="Times New Roman" w:hAnsi="Garamond" w:cs="Arial"/>
          <w:bCs/>
          <w:kern w:val="36"/>
          <w:sz w:val="22"/>
          <w:szCs w:val="22"/>
        </w:rPr>
        <w:t xml:space="preserve">p: </w:t>
      </w:r>
      <w:r w:rsidR="007243B8" w:rsidRPr="00FB7B68">
        <w:rPr>
          <w:rFonts w:ascii="Garamond" w:eastAsia="Times New Roman" w:hAnsi="Garamond" w:cs="Arial"/>
          <w:bCs/>
          <w:kern w:val="36"/>
          <w:sz w:val="22"/>
          <w:szCs w:val="22"/>
        </w:rPr>
        <w:t xml:space="preserve">+44 (0)7909620014 </w:t>
      </w:r>
    </w:p>
    <w:p w14:paraId="6F66E7F4" w14:textId="77777777" w:rsidR="00D65634" w:rsidRPr="00FB7B68" w:rsidRDefault="00D65634" w:rsidP="00AE2855">
      <w:pPr>
        <w:spacing w:afterLines="30" w:after="72"/>
        <w:jc w:val="both"/>
        <w:outlineLvl w:val="0"/>
        <w:rPr>
          <w:rFonts w:ascii="Garamond" w:eastAsia="Times New Roman" w:hAnsi="Garamond" w:cs="Arial"/>
          <w:bCs/>
          <w:kern w:val="36"/>
          <w:sz w:val="22"/>
          <w:szCs w:val="22"/>
        </w:rPr>
      </w:pPr>
    </w:p>
    <w:p w14:paraId="3C3EB02C" w14:textId="67FAD080" w:rsidR="00A3272E" w:rsidRDefault="007243B8" w:rsidP="00AE2855">
      <w:pPr>
        <w:spacing w:afterLines="30" w:after="72"/>
        <w:jc w:val="both"/>
        <w:outlineLvl w:val="0"/>
        <w:rPr>
          <w:rFonts w:ascii="Garamond" w:eastAsia="Times New Roman" w:hAnsi="Garamond" w:cs="Arial"/>
          <w:b/>
          <w:bCs/>
          <w:kern w:val="36"/>
          <w:u w:val="single"/>
        </w:rPr>
      </w:pPr>
      <w:r w:rsidRPr="00FB7B68">
        <w:rPr>
          <w:rFonts w:ascii="Garamond" w:eastAsia="Times New Roman" w:hAnsi="Garamond" w:cs="Arial"/>
          <w:b/>
          <w:bCs/>
          <w:kern w:val="36"/>
          <w:u w:val="single"/>
        </w:rPr>
        <w:t>Employment</w:t>
      </w:r>
    </w:p>
    <w:p w14:paraId="1C1DAB86" w14:textId="437AB10F" w:rsidR="003F2B19" w:rsidRPr="003F2B19" w:rsidRDefault="003F2B19" w:rsidP="00AE2855">
      <w:pPr>
        <w:spacing w:afterLines="30" w:after="72"/>
        <w:jc w:val="both"/>
        <w:outlineLvl w:val="0"/>
        <w:rPr>
          <w:rFonts w:ascii="Garamond" w:eastAsia="Times New Roman" w:hAnsi="Garamond" w:cs="Arial"/>
          <w:kern w:val="36"/>
          <w:sz w:val="22"/>
          <w:szCs w:val="22"/>
        </w:rPr>
      </w:pPr>
      <w:r w:rsidRPr="003F2B19">
        <w:rPr>
          <w:rFonts w:ascii="Garamond" w:eastAsia="Times New Roman" w:hAnsi="Garamond" w:cs="Arial"/>
          <w:kern w:val="36"/>
          <w:sz w:val="22"/>
          <w:szCs w:val="22"/>
        </w:rPr>
        <w:t xml:space="preserve">     University </w:t>
      </w:r>
      <w:r>
        <w:rPr>
          <w:rFonts w:ascii="Garamond" w:eastAsia="Times New Roman" w:hAnsi="Garamond" w:cs="Arial"/>
          <w:kern w:val="36"/>
          <w:sz w:val="22"/>
          <w:szCs w:val="22"/>
        </w:rPr>
        <w:t>of Cardiff, Lecturer in Philosophy, September 20</w:t>
      </w:r>
      <w:r w:rsidR="00491E3D">
        <w:rPr>
          <w:rFonts w:ascii="Garamond" w:eastAsia="Times New Roman" w:hAnsi="Garamond" w:cs="Arial"/>
          <w:kern w:val="36"/>
          <w:sz w:val="22"/>
          <w:szCs w:val="22"/>
        </w:rPr>
        <w:t>21</w:t>
      </w:r>
      <w:r>
        <w:rPr>
          <w:rFonts w:ascii="Garamond" w:eastAsia="Times New Roman" w:hAnsi="Garamond" w:cs="Arial"/>
          <w:kern w:val="36"/>
          <w:sz w:val="22"/>
          <w:szCs w:val="22"/>
        </w:rPr>
        <w:t xml:space="preserve"> – </w:t>
      </w:r>
    </w:p>
    <w:p w14:paraId="45E3672C" w14:textId="0DF6A044" w:rsidR="0051686F" w:rsidRPr="00FB7B68" w:rsidRDefault="0051686F" w:rsidP="00AE2855">
      <w:pPr>
        <w:spacing w:afterLines="30" w:after="72"/>
        <w:ind w:left="568" w:hanging="284"/>
        <w:jc w:val="both"/>
        <w:outlineLvl w:val="0"/>
        <w:rPr>
          <w:rFonts w:ascii="Garamond" w:eastAsia="Times New Roman" w:hAnsi="Garamond" w:cs="Arial"/>
          <w:bCs/>
          <w:kern w:val="36"/>
          <w:sz w:val="22"/>
          <w:szCs w:val="22"/>
        </w:rPr>
      </w:pPr>
      <w:r w:rsidRPr="00FB7B68">
        <w:rPr>
          <w:rFonts w:ascii="Garamond" w:eastAsia="Times New Roman" w:hAnsi="Garamond" w:cs="Arial"/>
          <w:bCs/>
          <w:kern w:val="36"/>
          <w:sz w:val="22"/>
          <w:szCs w:val="22"/>
        </w:rPr>
        <w:t>University of Manchester (Department of Philosophy), British Academy Postdoctoral Research Fellow, September 2018 – September 2021</w:t>
      </w:r>
    </w:p>
    <w:p w14:paraId="47F8F5F5" w14:textId="46522137" w:rsidR="00B51B81" w:rsidRPr="00FB7B68" w:rsidRDefault="00B51B81" w:rsidP="00AE2855">
      <w:pPr>
        <w:spacing w:afterLines="30" w:after="72"/>
        <w:ind w:left="568" w:hanging="284"/>
        <w:jc w:val="both"/>
        <w:outlineLvl w:val="0"/>
        <w:rPr>
          <w:rFonts w:ascii="Garamond" w:eastAsia="Times New Roman" w:hAnsi="Garamond" w:cs="Arial"/>
          <w:bCs/>
          <w:kern w:val="36"/>
          <w:sz w:val="22"/>
          <w:szCs w:val="22"/>
        </w:rPr>
      </w:pPr>
      <w:r w:rsidRPr="00FB7B68">
        <w:rPr>
          <w:rFonts w:ascii="Garamond" w:eastAsia="Times New Roman" w:hAnsi="Garamond" w:cs="Arial"/>
          <w:bCs/>
          <w:kern w:val="36"/>
          <w:sz w:val="22"/>
          <w:szCs w:val="22"/>
        </w:rPr>
        <w:t xml:space="preserve">University of Johannesburg (Department of Philosophy), </w:t>
      </w:r>
      <w:r w:rsidR="001D0EE4" w:rsidRPr="00FB7B68">
        <w:rPr>
          <w:rFonts w:ascii="Garamond" w:hAnsi="Garamond"/>
          <w:sz w:val="22"/>
          <w:szCs w:val="22"/>
        </w:rPr>
        <w:t xml:space="preserve">Global Excellent </w:t>
      </w:r>
      <w:r w:rsidR="0051686F" w:rsidRPr="00FB7B68">
        <w:rPr>
          <w:rFonts w:ascii="Garamond" w:hAnsi="Garamond"/>
          <w:sz w:val="22"/>
          <w:szCs w:val="22"/>
        </w:rPr>
        <w:t>Stature Postd</w:t>
      </w:r>
      <w:r w:rsidRPr="00FB7B68">
        <w:rPr>
          <w:rFonts w:ascii="Garamond" w:hAnsi="Garamond"/>
          <w:sz w:val="22"/>
          <w:szCs w:val="22"/>
        </w:rPr>
        <w:t>octoral</w:t>
      </w:r>
      <w:r w:rsidR="00774488" w:rsidRPr="00FB7B68">
        <w:rPr>
          <w:rFonts w:ascii="Garamond" w:hAnsi="Garamond"/>
          <w:sz w:val="22"/>
          <w:szCs w:val="22"/>
        </w:rPr>
        <w:t xml:space="preserve"> Research </w:t>
      </w:r>
      <w:r w:rsidR="00B035D4" w:rsidRPr="00FB7B68">
        <w:rPr>
          <w:rFonts w:ascii="Garamond" w:hAnsi="Garamond"/>
          <w:sz w:val="22"/>
          <w:szCs w:val="22"/>
        </w:rPr>
        <w:t>Fellow</w:t>
      </w:r>
      <w:r w:rsidRPr="00FB7B68">
        <w:rPr>
          <w:rFonts w:ascii="Garamond" w:hAnsi="Garamond"/>
          <w:sz w:val="22"/>
          <w:szCs w:val="22"/>
        </w:rPr>
        <w:t xml:space="preserve">, January 2018 – </w:t>
      </w:r>
      <w:r w:rsidR="0051686F" w:rsidRPr="00FB7B68">
        <w:rPr>
          <w:rFonts w:ascii="Garamond" w:hAnsi="Garamond"/>
          <w:sz w:val="22"/>
          <w:szCs w:val="22"/>
        </w:rPr>
        <w:t>August 2018</w:t>
      </w:r>
    </w:p>
    <w:p w14:paraId="7AEDA6E0" w14:textId="23BD4365" w:rsidR="00650861" w:rsidRPr="00FB7B68" w:rsidRDefault="00731462" w:rsidP="00AE2855">
      <w:pPr>
        <w:spacing w:afterLines="30" w:after="72"/>
        <w:ind w:left="576" w:hanging="576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 xml:space="preserve">     </w:t>
      </w:r>
      <w:r w:rsidR="007243B8" w:rsidRPr="00FB7B68">
        <w:rPr>
          <w:rFonts w:ascii="Garamond" w:hAnsi="Garamond" w:cs="Arial"/>
          <w:sz w:val="22"/>
          <w:szCs w:val="22"/>
        </w:rPr>
        <w:t>Warwick University</w:t>
      </w:r>
      <w:r w:rsidR="00B51B81" w:rsidRPr="00FB7B68">
        <w:rPr>
          <w:rFonts w:ascii="Garamond" w:hAnsi="Garamond" w:cs="Arial"/>
          <w:sz w:val="22"/>
          <w:szCs w:val="22"/>
        </w:rPr>
        <w:t xml:space="preserve"> (Department of Philosophy)</w:t>
      </w:r>
      <w:r w:rsidR="007243B8" w:rsidRPr="00FB7B68">
        <w:rPr>
          <w:rFonts w:ascii="Garamond" w:hAnsi="Garamond" w:cs="Arial"/>
          <w:sz w:val="22"/>
          <w:szCs w:val="22"/>
        </w:rPr>
        <w:t xml:space="preserve">, </w:t>
      </w:r>
      <w:r w:rsidR="00E15C42" w:rsidRPr="00FB7B68">
        <w:rPr>
          <w:rFonts w:ascii="Garamond" w:hAnsi="Garamond" w:cs="Arial"/>
          <w:sz w:val="22"/>
          <w:szCs w:val="22"/>
        </w:rPr>
        <w:t>Associate Tutor</w:t>
      </w:r>
      <w:r w:rsidR="00B51B81" w:rsidRPr="00FB7B68">
        <w:rPr>
          <w:rFonts w:ascii="Garamond" w:hAnsi="Garamond" w:cs="Arial"/>
          <w:sz w:val="22"/>
          <w:szCs w:val="22"/>
        </w:rPr>
        <w:t>, March 2016 – December 2017</w:t>
      </w:r>
      <w:r w:rsidR="007243B8" w:rsidRPr="00FB7B68">
        <w:rPr>
          <w:rFonts w:ascii="Garamond" w:hAnsi="Garamond" w:cs="Arial"/>
          <w:sz w:val="22"/>
          <w:szCs w:val="22"/>
        </w:rPr>
        <w:t xml:space="preserve"> </w:t>
      </w:r>
    </w:p>
    <w:p w14:paraId="073E5A69" w14:textId="77777777" w:rsidR="0032215E" w:rsidRPr="00FB7B68" w:rsidRDefault="0032215E" w:rsidP="00AE2855">
      <w:pPr>
        <w:spacing w:afterLines="30" w:after="72"/>
        <w:ind w:firstLine="284"/>
        <w:jc w:val="both"/>
        <w:rPr>
          <w:rFonts w:ascii="Garamond" w:hAnsi="Garamond" w:cs="Arial"/>
          <w:sz w:val="22"/>
          <w:szCs w:val="22"/>
        </w:rPr>
      </w:pPr>
    </w:p>
    <w:p w14:paraId="4BF966EB" w14:textId="4E21635B" w:rsidR="00A3272E" w:rsidRPr="00FB7B68" w:rsidRDefault="007243B8" w:rsidP="00AE2855">
      <w:pPr>
        <w:spacing w:afterLines="30" w:after="72"/>
        <w:jc w:val="both"/>
        <w:rPr>
          <w:rFonts w:ascii="Garamond" w:hAnsi="Garamond" w:cs="Arial"/>
          <w:b/>
          <w:u w:val="single"/>
        </w:rPr>
      </w:pPr>
      <w:r w:rsidRPr="00FB7B68">
        <w:rPr>
          <w:rFonts w:ascii="Garamond" w:hAnsi="Garamond" w:cs="Arial"/>
          <w:b/>
          <w:u w:val="single"/>
        </w:rPr>
        <w:t>Education</w:t>
      </w:r>
    </w:p>
    <w:p w14:paraId="46A30F12" w14:textId="6D289FAC" w:rsidR="005A6040" w:rsidRPr="00FB7B68" w:rsidRDefault="007243B8" w:rsidP="00AE2855">
      <w:pPr>
        <w:spacing w:afterLines="30" w:after="72"/>
        <w:ind w:left="568" w:hanging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 xml:space="preserve">Warwick University, Sept 2012 – </w:t>
      </w:r>
      <w:r w:rsidR="00991F40" w:rsidRPr="00FB7B68">
        <w:rPr>
          <w:rFonts w:ascii="Garamond" w:hAnsi="Garamond" w:cs="Arial"/>
          <w:sz w:val="22"/>
          <w:szCs w:val="22"/>
        </w:rPr>
        <w:t>February 2016</w:t>
      </w:r>
      <w:r w:rsidR="004C19B9" w:rsidRPr="00FB7B68">
        <w:rPr>
          <w:rFonts w:ascii="Garamond" w:hAnsi="Garamond" w:cs="Arial"/>
          <w:sz w:val="22"/>
          <w:szCs w:val="22"/>
        </w:rPr>
        <w:t>,</w:t>
      </w:r>
      <w:r w:rsidR="00132878" w:rsidRPr="00FB7B68">
        <w:rPr>
          <w:rFonts w:ascii="Garamond" w:hAnsi="Garamond" w:cs="Arial"/>
          <w:sz w:val="22"/>
          <w:szCs w:val="22"/>
        </w:rPr>
        <w:t xml:space="preserve"> Ph.D. in Philosophy</w:t>
      </w:r>
      <w:r w:rsidRPr="00FB7B68">
        <w:rPr>
          <w:rFonts w:ascii="Garamond" w:hAnsi="Garamond" w:cs="Arial"/>
          <w:sz w:val="22"/>
          <w:szCs w:val="22"/>
        </w:rPr>
        <w:t xml:space="preserve"> </w:t>
      </w:r>
    </w:p>
    <w:p w14:paraId="7E3B38B4" w14:textId="7B638566" w:rsidR="007243B8" w:rsidRPr="00FB7B68" w:rsidRDefault="007243B8" w:rsidP="00AE2855">
      <w:pPr>
        <w:spacing w:afterLines="30" w:after="72"/>
        <w:ind w:firstLine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 xml:space="preserve">Sheffield University, </w:t>
      </w:r>
      <w:r w:rsidR="004C19B9" w:rsidRPr="00FB7B68">
        <w:rPr>
          <w:rFonts w:ascii="Garamond" w:hAnsi="Garamond" w:cs="Arial"/>
          <w:sz w:val="22"/>
          <w:szCs w:val="22"/>
        </w:rPr>
        <w:t>Sept 2008 – 2009,</w:t>
      </w:r>
      <w:r w:rsidRPr="00FB7B68">
        <w:rPr>
          <w:rFonts w:ascii="Garamond" w:hAnsi="Garamond" w:cs="Arial"/>
          <w:sz w:val="22"/>
          <w:szCs w:val="22"/>
        </w:rPr>
        <w:t xml:space="preserve"> MA in Philosophy (Distinction)</w:t>
      </w:r>
    </w:p>
    <w:p w14:paraId="40FB5078" w14:textId="77777777" w:rsidR="007243B8" w:rsidRPr="00FB7B68" w:rsidRDefault="007243B8" w:rsidP="00AE2855">
      <w:pPr>
        <w:spacing w:afterLines="30" w:after="72"/>
        <w:ind w:firstLine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Sheffield University, Sept 2005 – 2008, BA in Philosophy (1</w:t>
      </w:r>
      <w:r w:rsidRPr="00FB7B68">
        <w:rPr>
          <w:rFonts w:ascii="Garamond" w:hAnsi="Garamond" w:cs="Arial"/>
          <w:sz w:val="22"/>
          <w:szCs w:val="22"/>
          <w:vertAlign w:val="superscript"/>
        </w:rPr>
        <w:t>st</w:t>
      </w:r>
      <w:r w:rsidRPr="00FB7B68">
        <w:rPr>
          <w:rFonts w:ascii="Garamond" w:hAnsi="Garamond" w:cs="Arial"/>
          <w:sz w:val="22"/>
          <w:szCs w:val="22"/>
        </w:rPr>
        <w:t xml:space="preserve"> Class Honours) </w:t>
      </w:r>
    </w:p>
    <w:p w14:paraId="7E1F1CF9" w14:textId="77777777" w:rsidR="0032215E" w:rsidRPr="00FB7B68" w:rsidRDefault="0032215E" w:rsidP="00AE2855">
      <w:pPr>
        <w:spacing w:afterLines="30" w:after="72"/>
        <w:jc w:val="both"/>
        <w:rPr>
          <w:rFonts w:ascii="Garamond" w:hAnsi="Garamond" w:cs="Arial"/>
          <w:b/>
          <w:sz w:val="22"/>
          <w:szCs w:val="22"/>
          <w:u w:val="single"/>
        </w:rPr>
      </w:pPr>
    </w:p>
    <w:p w14:paraId="0996B3BB" w14:textId="71ED6AAE" w:rsidR="0032215E" w:rsidRPr="00FB7B68" w:rsidRDefault="007243B8" w:rsidP="00AE2855">
      <w:pPr>
        <w:spacing w:afterLines="30" w:after="72"/>
        <w:jc w:val="both"/>
        <w:rPr>
          <w:rFonts w:ascii="Garamond" w:hAnsi="Garamond" w:cs="Arial"/>
          <w:b/>
          <w:u w:val="single"/>
        </w:rPr>
      </w:pPr>
      <w:r w:rsidRPr="00FB7B68">
        <w:rPr>
          <w:rFonts w:ascii="Garamond" w:hAnsi="Garamond" w:cs="Arial"/>
          <w:b/>
          <w:u w:val="single"/>
        </w:rPr>
        <w:t>Areas of Specialization</w:t>
      </w:r>
    </w:p>
    <w:p w14:paraId="26E97542" w14:textId="5BA1CB4A" w:rsidR="007243B8" w:rsidRPr="00FB7B68" w:rsidRDefault="006C5DDA" w:rsidP="00AE2855">
      <w:pPr>
        <w:spacing w:afterLines="30" w:after="72"/>
        <w:ind w:left="288"/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FB7B68">
        <w:rPr>
          <w:rFonts w:ascii="Garamond" w:hAnsi="Garamond" w:cs="Arial"/>
          <w:color w:val="000000" w:themeColor="text1"/>
          <w:sz w:val="22"/>
          <w:szCs w:val="22"/>
        </w:rPr>
        <w:t>Philosophy of Mind</w:t>
      </w:r>
      <w:r>
        <w:rPr>
          <w:rFonts w:ascii="Garamond" w:hAnsi="Garamond" w:cs="Arial"/>
          <w:color w:val="000000" w:themeColor="text1"/>
          <w:sz w:val="22"/>
          <w:szCs w:val="22"/>
        </w:rPr>
        <w:t>,</w:t>
      </w:r>
      <w:r w:rsidR="00285407">
        <w:rPr>
          <w:rFonts w:ascii="Garamond" w:hAnsi="Garamond" w:cs="Arial"/>
          <w:color w:val="000000" w:themeColor="text1"/>
          <w:sz w:val="22"/>
          <w:szCs w:val="22"/>
        </w:rPr>
        <w:t xml:space="preserve"> Phenomenology,</w:t>
      </w:r>
      <w:r>
        <w:rPr>
          <w:rFonts w:ascii="Garamond" w:hAnsi="Garamond" w:cs="Arial"/>
          <w:color w:val="000000" w:themeColor="text1"/>
          <w:sz w:val="22"/>
          <w:szCs w:val="22"/>
        </w:rPr>
        <w:t xml:space="preserve"> P</w:t>
      </w:r>
      <w:r w:rsidRPr="00FB7B68">
        <w:rPr>
          <w:rFonts w:ascii="Garamond" w:hAnsi="Garamond" w:cs="Arial"/>
          <w:color w:val="000000" w:themeColor="text1"/>
          <w:sz w:val="22"/>
          <w:szCs w:val="22"/>
        </w:rPr>
        <w:t xml:space="preserve">hilosophy of Emotion, </w:t>
      </w:r>
      <w:proofErr w:type="gramStart"/>
      <w:r w:rsidR="00B47FEA" w:rsidRPr="00FB7B68">
        <w:rPr>
          <w:rFonts w:ascii="Garamond" w:hAnsi="Garamond" w:cs="Arial"/>
          <w:color w:val="000000" w:themeColor="text1"/>
          <w:sz w:val="22"/>
          <w:szCs w:val="22"/>
        </w:rPr>
        <w:t>19</w:t>
      </w:r>
      <w:r w:rsidR="00B47FEA" w:rsidRPr="00FB7B68">
        <w:rPr>
          <w:rFonts w:ascii="Garamond" w:hAnsi="Garamond" w:cs="Arial"/>
          <w:color w:val="000000" w:themeColor="text1"/>
          <w:sz w:val="22"/>
          <w:szCs w:val="22"/>
          <w:vertAlign w:val="superscript"/>
        </w:rPr>
        <w:t>th</w:t>
      </w:r>
      <w:proofErr w:type="gramEnd"/>
      <w:r w:rsidR="00B47FEA" w:rsidRPr="00FB7B68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FB0807" w:rsidRPr="00FB7B68">
        <w:rPr>
          <w:rFonts w:ascii="Garamond" w:hAnsi="Garamond" w:cs="Arial"/>
          <w:color w:val="000000" w:themeColor="text1"/>
          <w:sz w:val="22"/>
          <w:szCs w:val="22"/>
        </w:rPr>
        <w:t>and 20</w:t>
      </w:r>
      <w:r w:rsidR="00FB0807" w:rsidRPr="00FB7B68">
        <w:rPr>
          <w:rFonts w:ascii="Garamond" w:hAnsi="Garamond" w:cs="Arial"/>
          <w:color w:val="000000" w:themeColor="text1"/>
          <w:sz w:val="22"/>
          <w:szCs w:val="22"/>
          <w:vertAlign w:val="superscript"/>
        </w:rPr>
        <w:t>th</w:t>
      </w:r>
      <w:r w:rsidR="00FB0807" w:rsidRPr="00FB7B68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B47FEA" w:rsidRPr="00FB7B68">
        <w:rPr>
          <w:rFonts w:ascii="Garamond" w:hAnsi="Garamond" w:cs="Arial"/>
          <w:color w:val="000000" w:themeColor="text1"/>
          <w:sz w:val="22"/>
          <w:szCs w:val="22"/>
        </w:rPr>
        <w:t>Century European Philosophy</w:t>
      </w:r>
    </w:p>
    <w:p w14:paraId="5F4E58B4" w14:textId="77777777" w:rsidR="00A1244C" w:rsidRPr="00FB7B68" w:rsidRDefault="00A1244C" w:rsidP="00AE2855">
      <w:pPr>
        <w:spacing w:afterLines="30" w:after="72"/>
        <w:ind w:left="288"/>
        <w:jc w:val="both"/>
        <w:rPr>
          <w:rFonts w:ascii="Garamond" w:hAnsi="Garamond" w:cs="Arial"/>
          <w:sz w:val="22"/>
          <w:szCs w:val="22"/>
        </w:rPr>
      </w:pPr>
    </w:p>
    <w:p w14:paraId="7579B086" w14:textId="3C228022" w:rsidR="0032215E" w:rsidRPr="00FB7B68" w:rsidRDefault="007243B8" w:rsidP="00AE2855">
      <w:pPr>
        <w:spacing w:afterLines="30" w:after="72"/>
        <w:jc w:val="both"/>
        <w:rPr>
          <w:rFonts w:ascii="Garamond" w:hAnsi="Garamond" w:cs="Arial"/>
          <w:b/>
          <w:u w:val="single"/>
        </w:rPr>
      </w:pPr>
      <w:r w:rsidRPr="00FB7B68">
        <w:rPr>
          <w:rFonts w:ascii="Garamond" w:hAnsi="Garamond" w:cs="Arial"/>
          <w:b/>
          <w:u w:val="single"/>
        </w:rPr>
        <w:t>Areas of Competence</w:t>
      </w:r>
    </w:p>
    <w:p w14:paraId="046A3DC7" w14:textId="35A4E87A" w:rsidR="007243B8" w:rsidRPr="00FB7B68" w:rsidRDefault="00B47FEA" w:rsidP="00AE2855">
      <w:pPr>
        <w:spacing w:afterLines="30" w:after="72"/>
        <w:ind w:left="288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Ethics</w:t>
      </w:r>
      <w:r w:rsidR="006C5DDA">
        <w:rPr>
          <w:rFonts w:ascii="Garamond" w:hAnsi="Garamond" w:cs="Arial"/>
          <w:sz w:val="22"/>
          <w:szCs w:val="22"/>
        </w:rPr>
        <w:t>, Epistemology</w:t>
      </w:r>
    </w:p>
    <w:p w14:paraId="5C607B22" w14:textId="7C60B7BE" w:rsidR="0073010B" w:rsidRPr="00FB7B68" w:rsidRDefault="0073010B" w:rsidP="00AE2855">
      <w:pPr>
        <w:spacing w:afterLines="30" w:after="72"/>
        <w:jc w:val="both"/>
        <w:rPr>
          <w:rFonts w:ascii="Garamond" w:hAnsi="Garamond" w:cs="Arial"/>
        </w:rPr>
      </w:pPr>
    </w:p>
    <w:p w14:paraId="2575DF8C" w14:textId="09455AC0" w:rsidR="0073010B" w:rsidRPr="00FB7B68" w:rsidRDefault="0073010B" w:rsidP="00AE2855">
      <w:pPr>
        <w:spacing w:afterLines="30" w:after="72"/>
        <w:jc w:val="both"/>
        <w:rPr>
          <w:rFonts w:ascii="Garamond" w:hAnsi="Garamond" w:cs="Arial"/>
          <w:b/>
          <w:bCs/>
          <w:u w:val="single"/>
        </w:rPr>
      </w:pPr>
      <w:r w:rsidRPr="00FB7B68">
        <w:rPr>
          <w:rFonts w:ascii="Garamond" w:hAnsi="Garamond" w:cs="Arial"/>
          <w:b/>
          <w:bCs/>
          <w:u w:val="single"/>
        </w:rPr>
        <w:t xml:space="preserve">Publications </w:t>
      </w:r>
    </w:p>
    <w:p w14:paraId="03746278" w14:textId="22F23909" w:rsidR="00A85CD6" w:rsidRPr="00FB7B68" w:rsidRDefault="0039631D" w:rsidP="00AE2855">
      <w:pPr>
        <w:spacing w:afterLines="30" w:after="72"/>
        <w:ind w:left="142"/>
        <w:jc w:val="both"/>
        <w:rPr>
          <w:rFonts w:ascii="Garamond" w:hAnsi="Garamond" w:cs="Arial"/>
          <w:b/>
          <w:bCs/>
          <w:sz w:val="23"/>
          <w:szCs w:val="23"/>
        </w:rPr>
      </w:pPr>
      <w:r w:rsidRPr="00FB7B68">
        <w:rPr>
          <w:rFonts w:ascii="Garamond" w:hAnsi="Garamond" w:cs="Arial"/>
          <w:b/>
          <w:bCs/>
          <w:sz w:val="23"/>
          <w:szCs w:val="23"/>
        </w:rPr>
        <w:t>Monographs</w:t>
      </w:r>
    </w:p>
    <w:p w14:paraId="2B47332E" w14:textId="339E0B48" w:rsidR="00762625" w:rsidRDefault="009132F3" w:rsidP="00762625">
      <w:pPr>
        <w:pStyle w:val="ListParagraph"/>
        <w:spacing w:afterLines="30" w:after="72" w:line="240" w:lineRule="auto"/>
        <w:ind w:left="284"/>
        <w:jc w:val="both"/>
        <w:outlineLvl w:val="3"/>
        <w:rPr>
          <w:rFonts w:ascii="Garamond" w:eastAsia="Times New Roman" w:hAnsi="Garamond" w:cs="Arial"/>
          <w:i/>
          <w:iCs/>
          <w:sz w:val="22"/>
          <w:szCs w:val="22"/>
        </w:rPr>
      </w:pPr>
      <w:r w:rsidRPr="00FB7B68">
        <w:rPr>
          <w:rFonts w:ascii="Garamond" w:eastAsia="Times New Roman" w:hAnsi="Garamond" w:cs="Arial"/>
          <w:sz w:val="22"/>
          <w:szCs w:val="22"/>
        </w:rPr>
        <w:t xml:space="preserve">1. </w:t>
      </w:r>
      <w:r w:rsidR="0073010B" w:rsidRPr="00FB7B68">
        <w:rPr>
          <w:rFonts w:ascii="Garamond" w:eastAsia="Times New Roman" w:hAnsi="Garamond" w:cs="Arial"/>
          <w:sz w:val="22"/>
          <w:szCs w:val="22"/>
        </w:rPr>
        <w:t xml:space="preserve">Emotion as Feeling Towards Value: A Theory of Emotional </w:t>
      </w:r>
      <w:r w:rsidR="0073010B" w:rsidRPr="00FB7B68">
        <w:rPr>
          <w:rFonts w:ascii="Garamond" w:eastAsia="Times New Roman" w:hAnsi="Garamond" w:cs="Arial"/>
          <w:color w:val="000000" w:themeColor="text1"/>
          <w:sz w:val="22"/>
          <w:szCs w:val="22"/>
        </w:rPr>
        <w:t>Experience,</w:t>
      </w:r>
      <w:r w:rsidR="00DF2228" w:rsidRPr="00FB7B68">
        <w:rPr>
          <w:rFonts w:ascii="Garamond" w:eastAsia="Times New Roman" w:hAnsi="Garamond" w:cs="Arial"/>
          <w:i/>
          <w:iCs/>
          <w:sz w:val="22"/>
          <w:szCs w:val="22"/>
        </w:rPr>
        <w:t xml:space="preserve"> Oxford University Press</w:t>
      </w:r>
      <w:r w:rsidR="004213AE" w:rsidRPr="00FB7B68">
        <w:rPr>
          <w:rFonts w:ascii="Garamond" w:eastAsia="Times New Roman" w:hAnsi="Garamond" w:cs="Arial"/>
          <w:sz w:val="22"/>
          <w:szCs w:val="22"/>
        </w:rPr>
        <w:t>, 2021</w:t>
      </w:r>
      <w:r w:rsidR="00DF2228" w:rsidRPr="00FB7B68">
        <w:rPr>
          <w:rFonts w:ascii="Garamond" w:eastAsia="Times New Roman" w:hAnsi="Garamond" w:cs="Arial"/>
          <w:i/>
          <w:iCs/>
          <w:sz w:val="22"/>
          <w:szCs w:val="22"/>
        </w:rPr>
        <w:t xml:space="preserve"> </w:t>
      </w:r>
      <w:r w:rsidR="0073010B" w:rsidRPr="00FB7B68">
        <w:rPr>
          <w:rFonts w:ascii="Garamond" w:eastAsia="Times New Roman" w:hAnsi="Garamond" w:cs="Arial"/>
          <w:i/>
          <w:iCs/>
          <w:sz w:val="22"/>
          <w:szCs w:val="22"/>
        </w:rPr>
        <w:t xml:space="preserve"> </w:t>
      </w:r>
    </w:p>
    <w:p w14:paraId="70596D23" w14:textId="289C519B" w:rsidR="009478C7" w:rsidRDefault="009478C7" w:rsidP="00762625">
      <w:pPr>
        <w:pStyle w:val="ListParagraph"/>
        <w:spacing w:afterLines="30" w:after="72" w:line="240" w:lineRule="auto"/>
        <w:ind w:left="284"/>
        <w:jc w:val="both"/>
        <w:outlineLvl w:val="3"/>
        <w:rPr>
          <w:rFonts w:ascii="Garamond" w:eastAsia="Times New Roman" w:hAnsi="Garamond" w:cs="Arial"/>
          <w:i/>
          <w:iCs/>
          <w:sz w:val="22"/>
          <w:szCs w:val="22"/>
        </w:rPr>
      </w:pPr>
    </w:p>
    <w:p w14:paraId="0FF37B88" w14:textId="7A7B2CA8" w:rsidR="009478C7" w:rsidRPr="009478C7" w:rsidRDefault="009478C7" w:rsidP="009478C7">
      <w:pPr>
        <w:spacing w:afterLines="30" w:after="72"/>
        <w:jc w:val="both"/>
        <w:outlineLvl w:val="3"/>
        <w:rPr>
          <w:rFonts w:ascii="Garamond" w:eastAsia="Times New Roman" w:hAnsi="Garamond" w:cs="Arial"/>
          <w:b/>
          <w:bCs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 xml:space="preserve">  </w:t>
      </w:r>
      <w:r w:rsidRPr="009478C7">
        <w:rPr>
          <w:rFonts w:ascii="Garamond" w:eastAsia="Times New Roman" w:hAnsi="Garamond" w:cs="Arial"/>
          <w:b/>
          <w:bCs/>
          <w:sz w:val="22"/>
          <w:szCs w:val="22"/>
        </w:rPr>
        <w:t>Edited Collections</w:t>
      </w:r>
    </w:p>
    <w:p w14:paraId="626D1A79" w14:textId="1AABBE52" w:rsidR="009478C7" w:rsidRPr="009478C7" w:rsidRDefault="009478C7" w:rsidP="009478C7">
      <w:pPr>
        <w:spacing w:afterLines="30" w:after="72"/>
        <w:ind w:left="284" w:hanging="284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 xml:space="preserve">     2. ‘Philosophy of Emotion: Phenomenology of Value’, special issue of </w:t>
      </w:r>
      <w:r>
        <w:rPr>
          <w:rFonts w:ascii="Garamond" w:eastAsia="Times New Roman" w:hAnsi="Garamond" w:cs="Arial"/>
          <w:i/>
          <w:iCs/>
          <w:sz w:val="22"/>
          <w:szCs w:val="22"/>
        </w:rPr>
        <w:t>Inquiry</w:t>
      </w:r>
      <w:r>
        <w:rPr>
          <w:rFonts w:ascii="Garamond" w:eastAsia="Times New Roman" w:hAnsi="Garamond" w:cs="Arial"/>
          <w:sz w:val="22"/>
          <w:szCs w:val="22"/>
        </w:rPr>
        <w:t xml:space="preserve"> (co-edited with Joel   Smith), 2022</w:t>
      </w:r>
    </w:p>
    <w:p w14:paraId="3E8173A5" w14:textId="77777777" w:rsidR="0032215E" w:rsidRPr="00FB7B68" w:rsidRDefault="0032215E" w:rsidP="00AE2855">
      <w:pPr>
        <w:spacing w:afterLines="30" w:after="72"/>
        <w:jc w:val="both"/>
        <w:rPr>
          <w:rFonts w:ascii="Garamond" w:hAnsi="Garamond" w:cs="Arial"/>
          <w:b/>
          <w:sz w:val="22"/>
          <w:szCs w:val="22"/>
          <w:u w:val="single"/>
        </w:rPr>
      </w:pPr>
    </w:p>
    <w:p w14:paraId="6155575D" w14:textId="3C315470" w:rsidR="00050600" w:rsidRDefault="007243B8" w:rsidP="00050600">
      <w:pPr>
        <w:spacing w:afterLines="30" w:after="72"/>
        <w:ind w:left="142"/>
        <w:jc w:val="both"/>
        <w:outlineLvl w:val="3"/>
        <w:rPr>
          <w:rFonts w:ascii="Garamond" w:eastAsia="Times New Roman" w:hAnsi="Garamond" w:cs="Arial"/>
          <w:b/>
          <w:bCs/>
          <w:sz w:val="23"/>
          <w:szCs w:val="23"/>
        </w:rPr>
      </w:pPr>
      <w:r w:rsidRPr="00FB7B68">
        <w:rPr>
          <w:rFonts w:ascii="Garamond" w:eastAsia="Times New Roman" w:hAnsi="Garamond" w:cs="Arial"/>
          <w:b/>
          <w:bCs/>
          <w:sz w:val="23"/>
          <w:szCs w:val="23"/>
        </w:rPr>
        <w:t>Peer Reviewed Journal Articles</w:t>
      </w:r>
    </w:p>
    <w:p w14:paraId="6855C702" w14:textId="642F5B5F" w:rsidR="005711F2" w:rsidRPr="0039676C" w:rsidRDefault="005711F2" w:rsidP="00050600">
      <w:pPr>
        <w:spacing w:afterLines="30" w:after="72"/>
        <w:ind w:left="142"/>
        <w:jc w:val="both"/>
        <w:outlineLvl w:val="3"/>
        <w:rPr>
          <w:rFonts w:ascii="Garamond" w:eastAsia="Times New Roman" w:hAnsi="Garamond" w:cs="Arial"/>
          <w:sz w:val="23"/>
          <w:szCs w:val="23"/>
        </w:rPr>
      </w:pPr>
      <w:r>
        <w:rPr>
          <w:rFonts w:ascii="Garamond" w:eastAsia="Times New Roman" w:hAnsi="Garamond" w:cs="Arial"/>
          <w:b/>
          <w:bCs/>
          <w:sz w:val="23"/>
          <w:szCs w:val="23"/>
        </w:rPr>
        <w:t xml:space="preserve">  </w:t>
      </w:r>
      <w:r>
        <w:rPr>
          <w:rFonts w:ascii="Garamond" w:eastAsia="Times New Roman" w:hAnsi="Garamond" w:cs="Arial"/>
          <w:sz w:val="23"/>
          <w:szCs w:val="23"/>
        </w:rPr>
        <w:t xml:space="preserve">3. The Horizonal Structure of Visual Experience, forthcoming in </w:t>
      </w:r>
      <w:r>
        <w:rPr>
          <w:rFonts w:ascii="Garamond" w:eastAsia="Times New Roman" w:hAnsi="Garamond" w:cs="Arial"/>
          <w:i/>
          <w:iCs/>
          <w:sz w:val="23"/>
          <w:szCs w:val="23"/>
        </w:rPr>
        <w:t xml:space="preserve">Australasian Journal of </w:t>
      </w:r>
      <w:r w:rsidR="0039676C">
        <w:rPr>
          <w:rFonts w:ascii="Garamond" w:eastAsia="Times New Roman" w:hAnsi="Garamond" w:cs="Arial"/>
          <w:i/>
          <w:iCs/>
          <w:sz w:val="23"/>
          <w:szCs w:val="23"/>
        </w:rPr>
        <w:t>Philosophy</w:t>
      </w:r>
      <w:r w:rsidR="0039676C">
        <w:rPr>
          <w:rFonts w:ascii="Garamond" w:eastAsia="Times New Roman" w:hAnsi="Garamond" w:cs="Arial"/>
          <w:sz w:val="23"/>
          <w:szCs w:val="23"/>
        </w:rPr>
        <w:t>, 2023</w:t>
      </w:r>
    </w:p>
    <w:p w14:paraId="2D9850D3" w14:textId="02FC4109" w:rsidR="006422FB" w:rsidRPr="00F779F6" w:rsidRDefault="006422FB" w:rsidP="00050600">
      <w:pPr>
        <w:spacing w:afterLines="30" w:after="72"/>
        <w:ind w:left="142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 w:rsidRPr="006422FB">
        <w:rPr>
          <w:rFonts w:ascii="Garamond" w:eastAsia="Times New Roman" w:hAnsi="Garamond" w:cs="Arial"/>
          <w:b/>
          <w:bCs/>
          <w:sz w:val="22"/>
          <w:szCs w:val="22"/>
        </w:rPr>
        <w:t xml:space="preserve">  </w:t>
      </w:r>
      <w:r w:rsidR="0039676C">
        <w:rPr>
          <w:rFonts w:ascii="Garamond" w:eastAsia="Times New Roman" w:hAnsi="Garamond" w:cs="Arial"/>
          <w:sz w:val="22"/>
          <w:szCs w:val="22"/>
        </w:rPr>
        <w:t>4</w:t>
      </w:r>
      <w:r w:rsidRPr="006422FB">
        <w:rPr>
          <w:rFonts w:ascii="Garamond" w:eastAsia="Times New Roman" w:hAnsi="Garamond" w:cs="Arial"/>
          <w:sz w:val="22"/>
          <w:szCs w:val="22"/>
        </w:rPr>
        <w:t xml:space="preserve">. </w:t>
      </w:r>
      <w:r>
        <w:rPr>
          <w:rFonts w:ascii="Garamond" w:eastAsia="Times New Roman" w:hAnsi="Garamond" w:cs="Arial"/>
          <w:sz w:val="22"/>
          <w:szCs w:val="22"/>
        </w:rPr>
        <w:t xml:space="preserve">Exploring Affective-Evaluative Horizons, </w:t>
      </w:r>
      <w:r w:rsidRPr="006422FB">
        <w:rPr>
          <w:rFonts w:ascii="Garamond" w:eastAsia="Times New Roman" w:hAnsi="Garamond" w:cs="Arial"/>
          <w:sz w:val="22"/>
          <w:szCs w:val="22"/>
        </w:rPr>
        <w:t>forthcoming</w:t>
      </w:r>
      <w:r>
        <w:rPr>
          <w:rFonts w:ascii="Garamond" w:eastAsia="Times New Roman" w:hAnsi="Garamond" w:cs="Arial"/>
          <w:sz w:val="22"/>
          <w:szCs w:val="22"/>
        </w:rPr>
        <w:t xml:space="preserve"> in </w:t>
      </w:r>
      <w:r>
        <w:rPr>
          <w:rFonts w:ascii="Garamond" w:eastAsia="Times New Roman" w:hAnsi="Garamond" w:cs="Arial"/>
          <w:i/>
          <w:iCs/>
          <w:sz w:val="22"/>
          <w:szCs w:val="22"/>
        </w:rPr>
        <w:t>Journal of Consciousness Studies</w:t>
      </w:r>
      <w:r w:rsidR="00F779F6">
        <w:rPr>
          <w:rFonts w:ascii="Garamond" w:eastAsia="Times New Roman" w:hAnsi="Garamond" w:cs="Arial"/>
          <w:sz w:val="22"/>
          <w:szCs w:val="22"/>
        </w:rPr>
        <w:t>, 2023</w:t>
      </w:r>
    </w:p>
    <w:p w14:paraId="4F666274" w14:textId="194E4819" w:rsidR="00AE0EA2" w:rsidRPr="00AE0EA2" w:rsidRDefault="00036E76" w:rsidP="00AE0EA2">
      <w:pPr>
        <w:spacing w:afterLines="30" w:after="72"/>
        <w:ind w:left="142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AE0EA2">
        <w:rPr>
          <w:rFonts w:ascii="Garamond" w:eastAsia="Times New Roman" w:hAnsi="Garamond" w:cs="Arial"/>
          <w:bCs/>
          <w:sz w:val="22"/>
          <w:szCs w:val="22"/>
        </w:rPr>
        <w:t xml:space="preserve">  </w:t>
      </w:r>
      <w:r w:rsidR="0039676C">
        <w:rPr>
          <w:rFonts w:ascii="Garamond" w:eastAsia="Times New Roman" w:hAnsi="Garamond" w:cs="Arial"/>
          <w:bCs/>
          <w:sz w:val="22"/>
          <w:szCs w:val="22"/>
        </w:rPr>
        <w:t>5</w:t>
      </w:r>
      <w:r w:rsidRPr="00AE0EA2">
        <w:rPr>
          <w:rFonts w:ascii="Garamond" w:eastAsia="Times New Roman" w:hAnsi="Garamond" w:cs="Arial"/>
          <w:bCs/>
          <w:sz w:val="22"/>
          <w:szCs w:val="22"/>
        </w:rPr>
        <w:t xml:space="preserve">. </w:t>
      </w:r>
      <w:r w:rsidR="00AE0EA2" w:rsidRPr="00AE0EA2">
        <w:rPr>
          <w:rFonts w:ascii="Garamond" w:hAnsi="Garamond" w:cs="Arial"/>
          <w:bCs/>
          <w:sz w:val="22"/>
          <w:szCs w:val="22"/>
        </w:rPr>
        <w:t xml:space="preserve">Emotion and Attention, in </w:t>
      </w:r>
      <w:r w:rsidR="00AE0EA2" w:rsidRPr="00AE0EA2">
        <w:rPr>
          <w:rFonts w:ascii="Garamond" w:hAnsi="Garamond" w:cs="Arial"/>
          <w:bCs/>
          <w:i/>
          <w:sz w:val="22"/>
          <w:szCs w:val="22"/>
        </w:rPr>
        <w:t>Philosophical Studies</w:t>
      </w:r>
      <w:r w:rsidR="00AE0EA2" w:rsidRPr="00AE0EA2">
        <w:rPr>
          <w:rFonts w:ascii="Garamond" w:hAnsi="Garamond" w:cs="Arial"/>
          <w:bCs/>
          <w:sz w:val="22"/>
          <w:szCs w:val="22"/>
        </w:rPr>
        <w:t xml:space="preserve"> 80 (73-99), 2023.</w:t>
      </w:r>
      <w:r w:rsidR="00405EAF" w:rsidRPr="00AE0EA2">
        <w:rPr>
          <w:rFonts w:ascii="Garamond" w:eastAsia="Times New Roman" w:hAnsi="Garamond" w:cs="Arial"/>
          <w:bCs/>
          <w:sz w:val="22"/>
          <w:szCs w:val="22"/>
        </w:rPr>
        <w:t xml:space="preserve">     </w:t>
      </w:r>
    </w:p>
    <w:p w14:paraId="7C80D863" w14:textId="42921287" w:rsidR="00AE0EA2" w:rsidRPr="00AE0EA2" w:rsidRDefault="00AE0EA2" w:rsidP="00AE0EA2">
      <w:pPr>
        <w:spacing w:afterLines="30" w:after="72"/>
        <w:ind w:left="142"/>
        <w:jc w:val="both"/>
        <w:outlineLvl w:val="3"/>
        <w:rPr>
          <w:color w:val="000000" w:themeColor="text1"/>
          <w:sz w:val="22"/>
          <w:szCs w:val="22"/>
        </w:rPr>
      </w:pPr>
      <w:r w:rsidRPr="00AE0EA2">
        <w:rPr>
          <w:rFonts w:ascii="Garamond" w:eastAsia="Times New Roman" w:hAnsi="Garamond" w:cs="Arial"/>
          <w:bCs/>
          <w:sz w:val="22"/>
          <w:szCs w:val="22"/>
        </w:rPr>
        <w:t xml:space="preserve">  </w:t>
      </w:r>
      <w:r w:rsidR="0039676C">
        <w:rPr>
          <w:rFonts w:ascii="Garamond" w:eastAsia="Times New Roman" w:hAnsi="Garamond" w:cs="Arial"/>
          <w:bCs/>
          <w:sz w:val="22"/>
          <w:szCs w:val="22"/>
        </w:rPr>
        <w:t>6</w:t>
      </w:r>
      <w:r w:rsidR="00405EAF" w:rsidRPr="00AE0EA2">
        <w:rPr>
          <w:rFonts w:ascii="Garamond" w:eastAsia="Times New Roman" w:hAnsi="Garamond" w:cs="Arial"/>
          <w:bCs/>
          <w:sz w:val="22"/>
          <w:szCs w:val="22"/>
        </w:rPr>
        <w:t xml:space="preserve">. </w:t>
      </w:r>
      <w:r w:rsidRPr="00AE0EA2">
        <w:rPr>
          <w:rFonts w:ascii="Garamond" w:hAnsi="Garamond" w:cs="Arial"/>
          <w:bCs/>
          <w:sz w:val="22"/>
          <w:szCs w:val="22"/>
        </w:rPr>
        <w:t xml:space="preserve">The Phenomenal Contribution of Attention, in </w:t>
      </w:r>
      <w:r w:rsidRPr="00AE0EA2">
        <w:rPr>
          <w:rFonts w:ascii="Garamond" w:hAnsi="Garamond" w:cs="Arial"/>
          <w:bCs/>
          <w:i/>
          <w:sz w:val="22"/>
          <w:szCs w:val="22"/>
        </w:rPr>
        <w:t>Inquiry</w:t>
      </w:r>
      <w:r w:rsidRPr="00AE0EA2">
        <w:rPr>
          <w:rFonts w:ascii="Garamond" w:hAnsi="Garamond" w:cs="Arial"/>
          <w:bCs/>
          <w:sz w:val="22"/>
          <w:szCs w:val="22"/>
        </w:rPr>
        <w:t xml:space="preserve">, online early view 2022, </w:t>
      </w:r>
      <w:r w:rsidRPr="00AE0EA2">
        <w:rPr>
          <w:rFonts w:ascii="Garamond" w:hAnsi="Garamond"/>
          <w:color w:val="000000" w:themeColor="text1"/>
          <w:sz w:val="22"/>
          <w:szCs w:val="22"/>
        </w:rPr>
        <w:t>doi.org/10.1080/0020174X.2022.2107061</w:t>
      </w:r>
      <w:r w:rsidRPr="00AE0EA2">
        <w:rPr>
          <w:color w:val="000000" w:themeColor="text1"/>
          <w:sz w:val="22"/>
          <w:szCs w:val="22"/>
        </w:rPr>
        <w:t xml:space="preserve"> </w:t>
      </w:r>
    </w:p>
    <w:p w14:paraId="1A32C219" w14:textId="67A9A6D8" w:rsidR="00050600" w:rsidRPr="00AE0EA2" w:rsidRDefault="00050600" w:rsidP="00AE0EA2">
      <w:pPr>
        <w:spacing w:afterLines="30" w:after="72"/>
        <w:ind w:left="142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 w:rsidRPr="00AE0EA2">
        <w:rPr>
          <w:rFonts w:ascii="Garamond" w:eastAsia="Times New Roman" w:hAnsi="Garamond" w:cs="Arial"/>
          <w:b/>
          <w:bCs/>
          <w:sz w:val="22"/>
          <w:szCs w:val="22"/>
        </w:rPr>
        <w:lastRenderedPageBreak/>
        <w:t xml:space="preserve">  </w:t>
      </w:r>
      <w:r w:rsidR="0039676C">
        <w:rPr>
          <w:rFonts w:ascii="Garamond" w:eastAsia="Times New Roman" w:hAnsi="Garamond" w:cs="Arial"/>
          <w:sz w:val="22"/>
          <w:szCs w:val="22"/>
        </w:rPr>
        <w:t>7</w:t>
      </w:r>
      <w:r w:rsidR="00EF7E18" w:rsidRPr="00AE0EA2">
        <w:rPr>
          <w:rFonts w:ascii="Garamond" w:eastAsia="Times New Roman" w:hAnsi="Garamond" w:cs="Arial"/>
          <w:sz w:val="22"/>
          <w:szCs w:val="22"/>
        </w:rPr>
        <w:t xml:space="preserve">. </w:t>
      </w:r>
      <w:r w:rsidR="00AE0EA2" w:rsidRPr="00AE0EA2">
        <w:rPr>
          <w:rFonts w:ascii="Garamond" w:hAnsi="Garamond" w:cs="Arial"/>
          <w:color w:val="000000" w:themeColor="text1"/>
          <w:sz w:val="22"/>
          <w:szCs w:val="22"/>
        </w:rPr>
        <w:t xml:space="preserve">Experiencing Mandates: Towards a Hybrid Account, in </w:t>
      </w:r>
      <w:r w:rsidR="00AE0EA2" w:rsidRPr="00AE0EA2">
        <w:rPr>
          <w:rFonts w:ascii="Garamond" w:hAnsi="Garamond" w:cs="Arial"/>
          <w:i/>
          <w:iCs/>
          <w:color w:val="000000" w:themeColor="text1"/>
          <w:sz w:val="22"/>
          <w:szCs w:val="22"/>
        </w:rPr>
        <w:t>Australasian Journal of Philosophy</w:t>
      </w:r>
      <w:r w:rsidR="00AE0EA2" w:rsidRPr="00AE0EA2">
        <w:rPr>
          <w:rFonts w:ascii="Garamond" w:hAnsi="Garamond" w:cs="Arial"/>
          <w:color w:val="000000" w:themeColor="text1"/>
          <w:sz w:val="22"/>
          <w:szCs w:val="22"/>
        </w:rPr>
        <w:t xml:space="preserve">, online early view 2021, </w:t>
      </w:r>
      <w:r w:rsidR="00AE0EA2" w:rsidRPr="00AE0EA2">
        <w:rPr>
          <w:rFonts w:ascii="Garamond" w:hAnsi="Garamond"/>
          <w:color w:val="000000" w:themeColor="text1"/>
          <w:sz w:val="22"/>
          <w:szCs w:val="22"/>
        </w:rPr>
        <w:t>doi.org/10.1080/00048402.2021.1995013</w:t>
      </w:r>
    </w:p>
    <w:p w14:paraId="648331F7" w14:textId="2F944AFE" w:rsidR="00762625" w:rsidRPr="00AE0EA2" w:rsidRDefault="00762625" w:rsidP="00AE0EA2">
      <w:pPr>
        <w:spacing w:afterLines="30" w:after="72"/>
        <w:ind w:left="862" w:hanging="720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 w:rsidRPr="00AE0EA2">
        <w:rPr>
          <w:rFonts w:ascii="Garamond" w:eastAsia="Times New Roman" w:hAnsi="Garamond" w:cs="Arial"/>
          <w:b/>
          <w:bCs/>
          <w:sz w:val="22"/>
          <w:szCs w:val="22"/>
        </w:rPr>
        <w:t xml:space="preserve">  </w:t>
      </w:r>
      <w:r w:rsidR="0039676C">
        <w:rPr>
          <w:rFonts w:ascii="Garamond" w:eastAsia="Times New Roman" w:hAnsi="Garamond" w:cs="Arial"/>
          <w:sz w:val="22"/>
          <w:szCs w:val="22"/>
        </w:rPr>
        <w:t>8</w:t>
      </w:r>
      <w:r w:rsidRPr="00AE0EA2">
        <w:rPr>
          <w:rFonts w:ascii="Garamond" w:eastAsia="Times New Roman" w:hAnsi="Garamond" w:cs="Arial"/>
          <w:sz w:val="22"/>
          <w:szCs w:val="22"/>
        </w:rPr>
        <w:t xml:space="preserve">. </w:t>
      </w:r>
      <w:r w:rsidR="00AE0EA2" w:rsidRPr="00AE0EA2">
        <w:rPr>
          <w:rFonts w:ascii="Garamond" w:hAnsi="Garamond" w:cs="Arial"/>
          <w:color w:val="000000" w:themeColor="text1"/>
          <w:sz w:val="22"/>
          <w:szCs w:val="22"/>
        </w:rPr>
        <w:t xml:space="preserve">Affective Shifts: Mood, Emotion and Well-Being, in </w:t>
      </w:r>
      <w:r w:rsidR="00AE0EA2" w:rsidRPr="00AE0EA2">
        <w:rPr>
          <w:rFonts w:ascii="Garamond" w:hAnsi="Garamond"/>
          <w:i/>
          <w:iCs/>
          <w:color w:val="000000" w:themeColor="text1"/>
          <w:sz w:val="22"/>
          <w:szCs w:val="22"/>
        </w:rPr>
        <w:t>Synthese</w:t>
      </w:r>
      <w:r w:rsidR="00AE0EA2" w:rsidRPr="00AE0EA2">
        <w:rPr>
          <w:rFonts w:ascii="Garamond" w:hAnsi="Garamond"/>
          <w:color w:val="000000" w:themeColor="text1"/>
          <w:sz w:val="22"/>
          <w:szCs w:val="22"/>
        </w:rPr>
        <w:t xml:space="preserve"> 199, 11793–11820, 2021, doi.org/10.1007/s11229-021-03312-3</w:t>
      </w:r>
    </w:p>
    <w:p w14:paraId="37D987C9" w14:textId="14B5E4BB" w:rsidR="00681B9E" w:rsidRPr="00AE0EA2" w:rsidRDefault="0039676C" w:rsidP="00AE2855">
      <w:pPr>
        <w:spacing w:afterLines="30" w:after="72"/>
        <w:ind w:left="568" w:hanging="284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9</w:t>
      </w:r>
      <w:r w:rsidR="00681B9E" w:rsidRPr="00AE0EA2">
        <w:rPr>
          <w:rFonts w:ascii="Garamond" w:eastAsia="Times New Roman" w:hAnsi="Garamond" w:cs="Arial"/>
          <w:sz w:val="22"/>
          <w:szCs w:val="22"/>
        </w:rPr>
        <w:t>.</w:t>
      </w:r>
      <w:r w:rsidR="00681B9E" w:rsidRPr="00AE0EA2">
        <w:rPr>
          <w:rFonts w:ascii="Garamond" w:eastAsia="Times New Roman" w:hAnsi="Garamond" w:cs="Arial"/>
          <w:b/>
          <w:bCs/>
          <w:sz w:val="22"/>
          <w:szCs w:val="22"/>
        </w:rPr>
        <w:t xml:space="preserve"> </w:t>
      </w:r>
      <w:r w:rsidR="00AE0EA2" w:rsidRPr="00AE0EA2">
        <w:rPr>
          <w:rFonts w:ascii="Garamond" w:hAnsi="Garamond" w:cs="Arial"/>
          <w:color w:val="000000" w:themeColor="text1"/>
          <w:sz w:val="22"/>
          <w:szCs w:val="22"/>
        </w:rPr>
        <w:t xml:space="preserve">The Mind’s Presence to Itself: In Search of Non-Intentional Awareness, in </w:t>
      </w:r>
      <w:r w:rsidR="00AE0EA2" w:rsidRPr="00AE0EA2">
        <w:rPr>
          <w:rFonts w:ascii="Garamond" w:hAnsi="Garamond" w:cs="Arial"/>
          <w:i/>
          <w:iCs/>
          <w:color w:val="000000" w:themeColor="text1"/>
          <w:sz w:val="22"/>
          <w:szCs w:val="22"/>
        </w:rPr>
        <w:t xml:space="preserve">Philosophy and Phenomenological Research, </w:t>
      </w:r>
      <w:r w:rsidR="00AE0EA2" w:rsidRPr="00AE0EA2">
        <w:rPr>
          <w:rFonts w:ascii="Garamond" w:hAnsi="Garamond" w:cs="Arial"/>
          <w:color w:val="000000" w:themeColor="text1"/>
          <w:sz w:val="22"/>
          <w:szCs w:val="22"/>
        </w:rPr>
        <w:t xml:space="preserve">online early view 2021, </w:t>
      </w:r>
      <w:r w:rsidR="00AE0EA2" w:rsidRPr="00AE0EA2">
        <w:rPr>
          <w:rFonts w:ascii="Garamond" w:hAnsi="Garamond"/>
          <w:color w:val="000000" w:themeColor="text1"/>
          <w:sz w:val="22"/>
          <w:szCs w:val="22"/>
        </w:rPr>
        <w:t>https://doi.org/10.1111/phpr.12804</w:t>
      </w:r>
      <w:r w:rsidR="00AE0EA2" w:rsidRPr="00AE0EA2">
        <w:rPr>
          <w:rFonts w:ascii="Garamond" w:hAnsi="Garamond" w:cs="Arial"/>
          <w:color w:val="000000" w:themeColor="text1"/>
          <w:sz w:val="22"/>
          <w:szCs w:val="22"/>
        </w:rPr>
        <w:t>.</w:t>
      </w:r>
    </w:p>
    <w:p w14:paraId="2CFE83D9" w14:textId="16333ED8" w:rsidR="00F87E47" w:rsidRPr="00AE0EA2" w:rsidRDefault="00F87E47" w:rsidP="00AE2855">
      <w:pPr>
        <w:spacing w:afterLines="30" w:after="72"/>
        <w:ind w:left="567" w:hanging="425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 w:rsidRPr="00AE0EA2">
        <w:rPr>
          <w:rFonts w:ascii="Garamond" w:eastAsia="Times New Roman" w:hAnsi="Garamond" w:cs="Arial"/>
          <w:sz w:val="22"/>
          <w:szCs w:val="22"/>
        </w:rPr>
        <w:t xml:space="preserve">   </w:t>
      </w:r>
      <w:r w:rsidR="0039676C">
        <w:rPr>
          <w:rFonts w:ascii="Garamond" w:eastAsia="Times New Roman" w:hAnsi="Garamond" w:cs="Arial"/>
          <w:sz w:val="22"/>
          <w:szCs w:val="22"/>
        </w:rPr>
        <w:t>10</w:t>
      </w:r>
      <w:r w:rsidRPr="00AE0EA2">
        <w:rPr>
          <w:rFonts w:ascii="Garamond" w:eastAsia="Times New Roman" w:hAnsi="Garamond" w:cs="Arial"/>
          <w:sz w:val="22"/>
          <w:szCs w:val="22"/>
        </w:rPr>
        <w:t xml:space="preserve">. </w:t>
      </w:r>
      <w:r w:rsidR="00AE0EA2" w:rsidRPr="00AE0EA2">
        <w:rPr>
          <w:rFonts w:ascii="Garamond" w:hAnsi="Garamond" w:cs="Arial"/>
          <w:sz w:val="22"/>
          <w:szCs w:val="22"/>
        </w:rPr>
        <w:t xml:space="preserve">Self-Locating Content in Visual Experience and the ‘Here-Replacement’ Account, in </w:t>
      </w:r>
      <w:r w:rsidR="00AE0EA2" w:rsidRPr="00AE0EA2">
        <w:rPr>
          <w:rFonts w:ascii="Garamond" w:hAnsi="Garamond" w:cs="Arial"/>
          <w:i/>
          <w:iCs/>
          <w:sz w:val="22"/>
          <w:szCs w:val="22"/>
        </w:rPr>
        <w:t>Journal of Philosophy</w:t>
      </w:r>
      <w:r w:rsidR="00AE0EA2" w:rsidRPr="00AE0EA2">
        <w:rPr>
          <w:rFonts w:ascii="Garamond" w:hAnsi="Garamond" w:cs="Arial"/>
          <w:sz w:val="22"/>
          <w:szCs w:val="22"/>
        </w:rPr>
        <w:t xml:space="preserve"> 118 (4), 188-213, 2021.</w:t>
      </w:r>
    </w:p>
    <w:p w14:paraId="307F43B5" w14:textId="342E4183" w:rsidR="000A3BF0" w:rsidRPr="00AE0EA2" w:rsidRDefault="00373A95" w:rsidP="00AE2855">
      <w:pPr>
        <w:spacing w:afterLines="30" w:after="72"/>
        <w:ind w:left="567" w:hanging="425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 w:rsidRPr="00AE0EA2">
        <w:rPr>
          <w:rFonts w:ascii="Garamond" w:eastAsia="Times New Roman" w:hAnsi="Garamond" w:cs="Arial"/>
          <w:sz w:val="22"/>
          <w:szCs w:val="22"/>
        </w:rPr>
        <w:t xml:space="preserve">   </w:t>
      </w:r>
      <w:r w:rsidR="006422FB">
        <w:rPr>
          <w:rFonts w:ascii="Garamond" w:eastAsia="Times New Roman" w:hAnsi="Garamond" w:cs="Arial"/>
          <w:sz w:val="22"/>
          <w:szCs w:val="22"/>
        </w:rPr>
        <w:t>1</w:t>
      </w:r>
      <w:r w:rsidR="0039676C">
        <w:rPr>
          <w:rFonts w:ascii="Garamond" w:eastAsia="Times New Roman" w:hAnsi="Garamond" w:cs="Arial"/>
          <w:sz w:val="22"/>
          <w:szCs w:val="22"/>
        </w:rPr>
        <w:t>1</w:t>
      </w:r>
      <w:r w:rsidRPr="00AE0EA2">
        <w:rPr>
          <w:rFonts w:ascii="Garamond" w:eastAsia="Times New Roman" w:hAnsi="Garamond" w:cs="Arial"/>
          <w:sz w:val="22"/>
          <w:szCs w:val="22"/>
        </w:rPr>
        <w:t xml:space="preserve">. </w:t>
      </w:r>
      <w:r w:rsidR="00AE0EA2" w:rsidRPr="00AE0EA2">
        <w:rPr>
          <w:rFonts w:ascii="Garamond" w:hAnsi="Garamond" w:cs="Arial"/>
          <w:sz w:val="22"/>
          <w:szCs w:val="22"/>
        </w:rPr>
        <w:t xml:space="preserve">Two Irreducible Classes of Emotional Experiences: Sartre on Affective Imaginings an Affective Perceptions, in </w:t>
      </w:r>
      <w:r w:rsidR="00AE0EA2" w:rsidRPr="00AE0EA2">
        <w:rPr>
          <w:rFonts w:ascii="Garamond" w:hAnsi="Garamond" w:cs="Arial"/>
          <w:i/>
          <w:iCs/>
          <w:sz w:val="22"/>
          <w:szCs w:val="22"/>
        </w:rPr>
        <w:t>European Journal of Philosophy</w:t>
      </w:r>
      <w:r w:rsidR="00AE0EA2" w:rsidRPr="00AE0EA2">
        <w:rPr>
          <w:rFonts w:ascii="Garamond" w:hAnsi="Garamond" w:cs="Arial"/>
          <w:sz w:val="22"/>
          <w:szCs w:val="22"/>
        </w:rPr>
        <w:t xml:space="preserve">, online early view, 2021, </w:t>
      </w:r>
      <w:r w:rsidR="00AE0EA2" w:rsidRPr="00AE0EA2">
        <w:rPr>
          <w:rFonts w:ascii="Garamond" w:hAnsi="Garamond"/>
          <w:color w:val="000000" w:themeColor="text1"/>
          <w:sz w:val="22"/>
          <w:szCs w:val="22"/>
        </w:rPr>
        <w:t>doi.org/10.1111/ejop.12648</w:t>
      </w:r>
    </w:p>
    <w:p w14:paraId="1B6513E3" w14:textId="64D34D22" w:rsidR="00753229" w:rsidRPr="00AE0EA2" w:rsidRDefault="00753229" w:rsidP="00AE0EA2">
      <w:pPr>
        <w:spacing w:afterLines="30" w:after="72"/>
        <w:ind w:left="567" w:hanging="567"/>
        <w:jc w:val="both"/>
        <w:outlineLvl w:val="3"/>
        <w:rPr>
          <w:rFonts w:ascii="Garamond" w:hAnsi="Garamond" w:cs="Arial"/>
          <w:sz w:val="22"/>
          <w:szCs w:val="22"/>
        </w:rPr>
      </w:pPr>
      <w:r w:rsidRPr="00AE0EA2">
        <w:rPr>
          <w:rFonts w:ascii="Garamond" w:hAnsi="Garamond" w:cs="Arial"/>
          <w:sz w:val="22"/>
          <w:szCs w:val="22"/>
        </w:rPr>
        <w:t xml:space="preserve">     </w:t>
      </w:r>
      <w:r w:rsidR="00036E76" w:rsidRPr="00AE0EA2">
        <w:rPr>
          <w:rFonts w:ascii="Garamond" w:hAnsi="Garamond" w:cs="Arial"/>
          <w:sz w:val="22"/>
          <w:szCs w:val="22"/>
        </w:rPr>
        <w:t>1</w:t>
      </w:r>
      <w:r w:rsidR="0039676C">
        <w:rPr>
          <w:rFonts w:ascii="Garamond" w:hAnsi="Garamond" w:cs="Arial"/>
          <w:sz w:val="22"/>
          <w:szCs w:val="22"/>
        </w:rPr>
        <w:t>2</w:t>
      </w:r>
      <w:r w:rsidRPr="00AE0EA2">
        <w:rPr>
          <w:rFonts w:ascii="Garamond" w:hAnsi="Garamond" w:cs="Arial"/>
          <w:sz w:val="22"/>
          <w:szCs w:val="22"/>
        </w:rPr>
        <w:t xml:space="preserve">. </w:t>
      </w:r>
      <w:r w:rsidR="00AE0EA2" w:rsidRPr="00AE0EA2">
        <w:rPr>
          <w:rFonts w:ascii="Garamond" w:hAnsi="Garamond" w:cs="Arial"/>
          <w:sz w:val="22"/>
          <w:szCs w:val="22"/>
        </w:rPr>
        <w:t xml:space="preserve">The Bodily Attitudinal Theory of Emotion, in </w:t>
      </w:r>
      <w:r w:rsidR="00AE0EA2" w:rsidRPr="00AE0EA2">
        <w:rPr>
          <w:rFonts w:ascii="Garamond" w:hAnsi="Garamond" w:cs="Arial"/>
          <w:i/>
          <w:iCs/>
          <w:sz w:val="22"/>
          <w:szCs w:val="22"/>
        </w:rPr>
        <w:t>Philosophical Studies</w:t>
      </w:r>
      <w:r w:rsidR="00AE0EA2" w:rsidRPr="00AE0EA2">
        <w:rPr>
          <w:rFonts w:ascii="Garamond" w:hAnsi="Garamond" w:cs="Arial"/>
          <w:sz w:val="22"/>
          <w:szCs w:val="22"/>
        </w:rPr>
        <w:t xml:space="preserve"> 178, 2635-2663, 2021.</w:t>
      </w:r>
    </w:p>
    <w:p w14:paraId="3648A842" w14:textId="388779FD" w:rsidR="00AE0EA2" w:rsidRPr="00AE0EA2" w:rsidRDefault="00753229" w:rsidP="00AE0EA2">
      <w:pPr>
        <w:spacing w:afterLines="30" w:after="72"/>
        <w:jc w:val="both"/>
        <w:outlineLvl w:val="3"/>
        <w:rPr>
          <w:rFonts w:ascii="Garamond" w:hAnsi="Garamond" w:cs="Arial"/>
          <w:bCs/>
          <w:sz w:val="22"/>
          <w:szCs w:val="22"/>
        </w:rPr>
      </w:pPr>
      <w:r w:rsidRPr="00AE0EA2">
        <w:rPr>
          <w:rFonts w:ascii="Garamond" w:hAnsi="Garamond" w:cs="Arial"/>
          <w:bCs/>
          <w:sz w:val="22"/>
          <w:szCs w:val="22"/>
        </w:rPr>
        <w:t xml:space="preserve">     </w:t>
      </w:r>
      <w:r w:rsidR="00036E76" w:rsidRPr="00AE0EA2">
        <w:rPr>
          <w:rFonts w:ascii="Garamond" w:hAnsi="Garamond" w:cs="Arial"/>
          <w:bCs/>
          <w:sz w:val="22"/>
          <w:szCs w:val="22"/>
        </w:rPr>
        <w:t>1</w:t>
      </w:r>
      <w:r w:rsidR="0039676C">
        <w:rPr>
          <w:rFonts w:ascii="Garamond" w:hAnsi="Garamond" w:cs="Arial"/>
          <w:bCs/>
          <w:sz w:val="22"/>
          <w:szCs w:val="22"/>
        </w:rPr>
        <w:t>3</w:t>
      </w:r>
      <w:r w:rsidRPr="00AE0EA2">
        <w:rPr>
          <w:rFonts w:ascii="Garamond" w:hAnsi="Garamond" w:cs="Arial"/>
          <w:bCs/>
          <w:sz w:val="22"/>
          <w:szCs w:val="22"/>
        </w:rPr>
        <w:t xml:space="preserve">. </w:t>
      </w:r>
      <w:r w:rsidR="00AE0EA2" w:rsidRPr="00AE0EA2">
        <w:rPr>
          <w:rFonts w:ascii="Garamond" w:hAnsi="Garamond" w:cs="Arial"/>
          <w:bCs/>
          <w:sz w:val="22"/>
          <w:szCs w:val="22"/>
        </w:rPr>
        <w:t xml:space="preserve">Another Look at Mode Intentionalism, in </w:t>
      </w:r>
      <w:proofErr w:type="spellStart"/>
      <w:r w:rsidR="00AE0EA2" w:rsidRPr="00AE0EA2">
        <w:rPr>
          <w:rFonts w:ascii="Garamond" w:hAnsi="Garamond" w:cs="Arial"/>
          <w:bCs/>
          <w:i/>
          <w:sz w:val="22"/>
          <w:szCs w:val="22"/>
        </w:rPr>
        <w:t>Erkenntnis</w:t>
      </w:r>
      <w:proofErr w:type="spellEnd"/>
      <w:r w:rsidR="00AE0EA2" w:rsidRPr="00AE0EA2">
        <w:rPr>
          <w:rFonts w:ascii="Garamond" w:hAnsi="Garamond" w:cs="Arial"/>
          <w:bCs/>
          <w:iCs/>
          <w:sz w:val="22"/>
          <w:szCs w:val="22"/>
        </w:rPr>
        <w:t xml:space="preserve"> 87</w:t>
      </w:r>
      <w:r w:rsidR="00AE0EA2" w:rsidRPr="00AE0EA2">
        <w:rPr>
          <w:rFonts w:ascii="Garamond" w:hAnsi="Garamond" w:cs="Arial"/>
          <w:bCs/>
          <w:sz w:val="22"/>
          <w:szCs w:val="22"/>
        </w:rPr>
        <w:t>, 2519-2546 2021.</w:t>
      </w:r>
      <w:r w:rsidRPr="00AE0EA2">
        <w:rPr>
          <w:rFonts w:ascii="Garamond" w:hAnsi="Garamond" w:cs="Arial"/>
          <w:bCs/>
          <w:sz w:val="22"/>
          <w:szCs w:val="22"/>
        </w:rPr>
        <w:t xml:space="preserve">     </w:t>
      </w:r>
    </w:p>
    <w:p w14:paraId="32110EC9" w14:textId="33003245" w:rsidR="00AE0EA2" w:rsidRPr="00AE0EA2" w:rsidRDefault="00AE0EA2" w:rsidP="00AE0EA2">
      <w:pPr>
        <w:spacing w:afterLines="30" w:after="72"/>
        <w:ind w:left="720" w:hanging="720"/>
        <w:jc w:val="both"/>
        <w:outlineLvl w:val="3"/>
        <w:rPr>
          <w:rFonts w:ascii="Garamond" w:hAnsi="Garamond" w:cs="Arial"/>
          <w:bCs/>
          <w:sz w:val="22"/>
          <w:szCs w:val="22"/>
        </w:rPr>
      </w:pPr>
      <w:r w:rsidRPr="00AE0EA2">
        <w:rPr>
          <w:rFonts w:ascii="Garamond" w:hAnsi="Garamond" w:cs="Arial"/>
          <w:bCs/>
          <w:sz w:val="22"/>
          <w:szCs w:val="22"/>
        </w:rPr>
        <w:t xml:space="preserve">     </w:t>
      </w:r>
      <w:r w:rsidR="00036E76" w:rsidRPr="00AE0EA2">
        <w:rPr>
          <w:rFonts w:ascii="Garamond" w:hAnsi="Garamond" w:cs="Arial"/>
          <w:bCs/>
          <w:sz w:val="22"/>
          <w:szCs w:val="22"/>
        </w:rPr>
        <w:t>1</w:t>
      </w:r>
      <w:r w:rsidR="0039676C">
        <w:rPr>
          <w:rFonts w:ascii="Garamond" w:hAnsi="Garamond" w:cs="Arial"/>
          <w:bCs/>
          <w:sz w:val="22"/>
          <w:szCs w:val="22"/>
        </w:rPr>
        <w:t>4</w:t>
      </w:r>
      <w:r w:rsidR="00753229" w:rsidRPr="00AE0EA2">
        <w:rPr>
          <w:rFonts w:ascii="Garamond" w:hAnsi="Garamond" w:cs="Arial"/>
          <w:bCs/>
          <w:sz w:val="22"/>
          <w:szCs w:val="22"/>
        </w:rPr>
        <w:t xml:space="preserve">. </w:t>
      </w:r>
      <w:r w:rsidRPr="00AE0EA2">
        <w:rPr>
          <w:rFonts w:ascii="Garamond" w:hAnsi="Garamond" w:cs="Arial"/>
          <w:bCs/>
          <w:sz w:val="22"/>
          <w:szCs w:val="22"/>
        </w:rPr>
        <w:t xml:space="preserve">Liking That It Hurts: The Case of the Masochist and Second-Order Desire Accounts of Pain’s Unpleasantness, in </w:t>
      </w:r>
      <w:r w:rsidRPr="00AE0EA2">
        <w:rPr>
          <w:rFonts w:ascii="Garamond" w:hAnsi="Garamond" w:cs="Arial"/>
          <w:bCs/>
          <w:i/>
          <w:sz w:val="22"/>
          <w:szCs w:val="22"/>
        </w:rPr>
        <w:t xml:space="preserve">American Philosophical Quarterly </w:t>
      </w:r>
      <w:r w:rsidRPr="00AE0EA2">
        <w:rPr>
          <w:rFonts w:ascii="Garamond" w:hAnsi="Garamond" w:cs="Arial"/>
          <w:bCs/>
          <w:iCs/>
          <w:sz w:val="22"/>
          <w:szCs w:val="22"/>
        </w:rPr>
        <w:t>(59(2)</w:t>
      </w:r>
      <w:r w:rsidRPr="00AE0EA2">
        <w:rPr>
          <w:rFonts w:ascii="Garamond" w:hAnsi="Garamond" w:cs="Arial"/>
          <w:bCs/>
          <w:sz w:val="22"/>
          <w:szCs w:val="22"/>
        </w:rPr>
        <w:t>, 181-189 2021</w:t>
      </w:r>
    </w:p>
    <w:p w14:paraId="13D55499" w14:textId="5E12F2E3" w:rsidR="00753229" w:rsidRPr="00FB7B68" w:rsidRDefault="00753229" w:rsidP="00AE2855">
      <w:pPr>
        <w:spacing w:afterLines="30" w:after="72"/>
        <w:ind w:left="619" w:hanging="619"/>
        <w:jc w:val="both"/>
        <w:outlineLvl w:val="3"/>
        <w:rPr>
          <w:rFonts w:ascii="Garamond" w:hAnsi="Garamond" w:cs="Arial"/>
          <w:bCs/>
          <w:sz w:val="22"/>
          <w:szCs w:val="22"/>
        </w:rPr>
      </w:pPr>
      <w:r w:rsidRPr="00AE0EA2">
        <w:rPr>
          <w:rFonts w:ascii="Garamond" w:hAnsi="Garamond" w:cs="Arial"/>
          <w:bCs/>
          <w:sz w:val="22"/>
          <w:szCs w:val="22"/>
        </w:rPr>
        <w:t xml:space="preserve">     </w:t>
      </w:r>
      <w:r w:rsidR="009478C7" w:rsidRPr="00AE0EA2">
        <w:rPr>
          <w:rFonts w:ascii="Garamond" w:hAnsi="Garamond" w:cs="Arial"/>
          <w:bCs/>
          <w:sz w:val="22"/>
          <w:szCs w:val="22"/>
        </w:rPr>
        <w:t>1</w:t>
      </w:r>
      <w:r w:rsidR="0039676C">
        <w:rPr>
          <w:rFonts w:ascii="Garamond" w:hAnsi="Garamond" w:cs="Arial"/>
          <w:bCs/>
          <w:sz w:val="22"/>
          <w:szCs w:val="22"/>
        </w:rPr>
        <w:t>5</w:t>
      </w:r>
      <w:r w:rsidRPr="00AE0EA2">
        <w:rPr>
          <w:rFonts w:ascii="Garamond" w:hAnsi="Garamond" w:cs="Arial"/>
          <w:bCs/>
          <w:sz w:val="22"/>
          <w:szCs w:val="22"/>
        </w:rPr>
        <w:t>. A Nietzschean Theory of Emotional Experience: Affect as Feeling Toward</w:t>
      </w:r>
      <w:r w:rsidRPr="00FB7B68">
        <w:rPr>
          <w:rFonts w:ascii="Garamond" w:hAnsi="Garamond" w:cs="Arial"/>
          <w:bCs/>
          <w:sz w:val="22"/>
          <w:szCs w:val="22"/>
        </w:rPr>
        <w:t xml:space="preserve"> Value, in </w:t>
      </w:r>
      <w:r w:rsidRPr="00FB7B68">
        <w:rPr>
          <w:rFonts w:ascii="Garamond" w:hAnsi="Garamond" w:cs="Arial"/>
          <w:bCs/>
          <w:i/>
          <w:sz w:val="22"/>
          <w:szCs w:val="22"/>
        </w:rPr>
        <w:t>Inquiry</w:t>
      </w:r>
      <w:r w:rsidRPr="00FB7B68">
        <w:rPr>
          <w:rFonts w:ascii="Garamond" w:hAnsi="Garamond" w:cs="Arial"/>
          <w:bCs/>
          <w:sz w:val="22"/>
          <w:szCs w:val="22"/>
        </w:rPr>
        <w:t xml:space="preserve">, 2020, online early view, </w:t>
      </w:r>
      <w:r w:rsidRPr="00FB7B68">
        <w:rPr>
          <w:rFonts w:ascii="Garamond" w:hAnsi="Garamond"/>
          <w:sz w:val="22"/>
          <w:szCs w:val="22"/>
        </w:rPr>
        <w:t>doi.org/10.1080/0020174X.2020.1850341</w:t>
      </w:r>
    </w:p>
    <w:p w14:paraId="7A1B1CE3" w14:textId="5B5D3ED0" w:rsidR="00753229" w:rsidRPr="00FB7B68" w:rsidRDefault="00762625" w:rsidP="00762625">
      <w:pPr>
        <w:spacing w:afterLines="30" w:after="72"/>
        <w:ind w:left="567" w:hanging="567"/>
        <w:jc w:val="both"/>
        <w:outlineLvl w:val="3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     1</w:t>
      </w:r>
      <w:r w:rsidR="0039676C">
        <w:rPr>
          <w:rFonts w:ascii="Garamond" w:hAnsi="Garamond" w:cs="Arial"/>
          <w:bCs/>
          <w:sz w:val="22"/>
          <w:szCs w:val="22"/>
        </w:rPr>
        <w:t>6</w:t>
      </w:r>
      <w:r w:rsidR="00753229" w:rsidRPr="00FB7B68">
        <w:rPr>
          <w:rFonts w:ascii="Garamond" w:hAnsi="Garamond" w:cs="Arial"/>
          <w:bCs/>
          <w:sz w:val="22"/>
          <w:szCs w:val="22"/>
        </w:rPr>
        <w:t xml:space="preserve">. The Attitudinal Opacity of Emotional Experience, in </w:t>
      </w:r>
      <w:r w:rsidR="00753229" w:rsidRPr="00FB7B68">
        <w:rPr>
          <w:rFonts w:ascii="Garamond" w:hAnsi="Garamond" w:cs="Arial"/>
          <w:bCs/>
          <w:i/>
          <w:sz w:val="22"/>
          <w:szCs w:val="22"/>
        </w:rPr>
        <w:t>Philosophical Quarterly</w:t>
      </w:r>
      <w:r w:rsidR="00753229" w:rsidRPr="00FB7B68">
        <w:rPr>
          <w:rFonts w:ascii="Garamond" w:hAnsi="Garamond" w:cs="Arial"/>
          <w:bCs/>
          <w:sz w:val="22"/>
          <w:szCs w:val="22"/>
        </w:rPr>
        <w:t xml:space="preserve">, 2020, 70 (28): </w:t>
      </w:r>
      <w:r>
        <w:rPr>
          <w:rFonts w:ascii="Garamond" w:hAnsi="Garamond" w:cs="Arial"/>
          <w:bCs/>
          <w:sz w:val="22"/>
          <w:szCs w:val="22"/>
        </w:rPr>
        <w:t xml:space="preserve">   </w:t>
      </w:r>
      <w:r w:rsidR="00753229" w:rsidRPr="00FB7B68">
        <w:rPr>
          <w:rFonts w:ascii="Garamond" w:hAnsi="Garamond" w:cs="Arial"/>
          <w:bCs/>
          <w:sz w:val="22"/>
          <w:szCs w:val="22"/>
        </w:rPr>
        <w:t>524-546</w:t>
      </w:r>
    </w:p>
    <w:p w14:paraId="7D303037" w14:textId="5874B8D9" w:rsidR="00753229" w:rsidRPr="00FB7B68" w:rsidRDefault="00050600" w:rsidP="00050600">
      <w:pPr>
        <w:spacing w:afterLines="30" w:after="72"/>
        <w:jc w:val="both"/>
        <w:outlineLvl w:val="3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      </w:t>
      </w:r>
      <w:r w:rsidR="00681B9E">
        <w:rPr>
          <w:rFonts w:ascii="Garamond" w:hAnsi="Garamond" w:cs="Arial"/>
          <w:bCs/>
          <w:sz w:val="22"/>
          <w:szCs w:val="22"/>
        </w:rPr>
        <w:t>1</w:t>
      </w:r>
      <w:r w:rsidR="0039676C">
        <w:rPr>
          <w:rFonts w:ascii="Garamond" w:hAnsi="Garamond" w:cs="Arial"/>
          <w:bCs/>
          <w:sz w:val="22"/>
          <w:szCs w:val="22"/>
        </w:rPr>
        <w:t>7</w:t>
      </w:r>
      <w:r w:rsidR="00753229" w:rsidRPr="00FB7B68">
        <w:rPr>
          <w:rFonts w:ascii="Garamond" w:hAnsi="Garamond" w:cs="Arial"/>
          <w:bCs/>
          <w:sz w:val="22"/>
          <w:szCs w:val="22"/>
        </w:rPr>
        <w:t xml:space="preserve">. Emotional Experience and Propositional Content, in </w:t>
      </w:r>
      <w:proofErr w:type="spellStart"/>
      <w:r w:rsidR="00753229" w:rsidRPr="00FB7B68">
        <w:rPr>
          <w:rFonts w:ascii="Garamond" w:hAnsi="Garamond" w:cs="Arial"/>
          <w:bCs/>
          <w:i/>
          <w:sz w:val="22"/>
          <w:szCs w:val="22"/>
        </w:rPr>
        <w:t>dialectica</w:t>
      </w:r>
      <w:proofErr w:type="spellEnd"/>
      <w:r w:rsidR="00753229" w:rsidRPr="00FB7B68">
        <w:rPr>
          <w:rFonts w:ascii="Garamond" w:hAnsi="Garamond" w:cs="Arial"/>
          <w:bCs/>
          <w:sz w:val="22"/>
          <w:szCs w:val="22"/>
        </w:rPr>
        <w:t>, 2019, 73 (4), 535-61</w:t>
      </w:r>
    </w:p>
    <w:p w14:paraId="3CB6A2A5" w14:textId="1DE9F7F8" w:rsidR="00753229" w:rsidRPr="00FB7B68" w:rsidRDefault="00F87E47" w:rsidP="00AE2855">
      <w:pPr>
        <w:spacing w:afterLines="30" w:after="72"/>
        <w:ind w:left="662" w:hanging="331"/>
        <w:jc w:val="both"/>
        <w:rPr>
          <w:rFonts w:ascii="Garamond" w:hAnsi="Garamond"/>
          <w:sz w:val="22"/>
          <w:szCs w:val="22"/>
        </w:rPr>
      </w:pPr>
      <w:r w:rsidRPr="00FB7B68">
        <w:rPr>
          <w:rFonts w:ascii="Garamond" w:hAnsi="Garamond" w:cs="Arial"/>
          <w:bCs/>
          <w:sz w:val="22"/>
          <w:szCs w:val="22"/>
        </w:rPr>
        <w:t>1</w:t>
      </w:r>
      <w:r w:rsidR="0039676C">
        <w:rPr>
          <w:rFonts w:ascii="Garamond" w:hAnsi="Garamond" w:cs="Arial"/>
          <w:bCs/>
          <w:sz w:val="22"/>
          <w:szCs w:val="22"/>
        </w:rPr>
        <w:t>8</w:t>
      </w:r>
      <w:r w:rsidR="00753229" w:rsidRPr="00FB7B68">
        <w:rPr>
          <w:rFonts w:ascii="Garamond" w:hAnsi="Garamond" w:cs="Arial"/>
          <w:bCs/>
          <w:sz w:val="22"/>
          <w:szCs w:val="22"/>
        </w:rPr>
        <w:t xml:space="preserve">. Understanding Meta-Emotions: Prospects for a Perceptualist Account, forthcoming in </w:t>
      </w:r>
      <w:r w:rsidR="00753229" w:rsidRPr="00FB7B68">
        <w:rPr>
          <w:rFonts w:ascii="Garamond" w:hAnsi="Garamond" w:cs="Arial"/>
          <w:bCs/>
          <w:i/>
          <w:sz w:val="22"/>
          <w:szCs w:val="22"/>
        </w:rPr>
        <w:t>Canadian Journal of Philosophy</w:t>
      </w:r>
      <w:r w:rsidR="00753229" w:rsidRPr="00FB7B68">
        <w:rPr>
          <w:rFonts w:ascii="Garamond" w:hAnsi="Garamond" w:cs="Arial"/>
          <w:bCs/>
          <w:sz w:val="22"/>
          <w:szCs w:val="22"/>
        </w:rPr>
        <w:t xml:space="preserve">, 2019, </w:t>
      </w:r>
      <w:r w:rsidR="00753229" w:rsidRPr="00FB7B68">
        <w:rPr>
          <w:rFonts w:ascii="Garamond" w:hAnsi="Garamond"/>
          <w:sz w:val="22"/>
          <w:szCs w:val="22"/>
        </w:rPr>
        <w:t>50 (4): 505-523.</w:t>
      </w:r>
    </w:p>
    <w:p w14:paraId="458A66BD" w14:textId="0CAB41D8" w:rsidR="00753229" w:rsidRPr="00FB7B68" w:rsidRDefault="0039676C" w:rsidP="00AE2855">
      <w:pPr>
        <w:spacing w:afterLines="30" w:after="72"/>
        <w:ind w:left="634" w:hanging="317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19</w:t>
      </w:r>
      <w:r w:rsidR="00753229" w:rsidRPr="00FB7B68">
        <w:rPr>
          <w:rFonts w:ascii="Garamond" w:hAnsi="Garamond" w:cs="Arial"/>
          <w:sz w:val="22"/>
          <w:szCs w:val="22"/>
        </w:rPr>
        <w:t>.</w:t>
      </w:r>
      <w:r w:rsidR="00C74507" w:rsidRPr="00FB7B68">
        <w:rPr>
          <w:rFonts w:ascii="Garamond" w:hAnsi="Garamond" w:cs="Arial"/>
          <w:sz w:val="22"/>
          <w:szCs w:val="22"/>
        </w:rPr>
        <w:t xml:space="preserve"> </w:t>
      </w:r>
      <w:r w:rsidR="00753229" w:rsidRPr="00FB7B68">
        <w:rPr>
          <w:rFonts w:ascii="Garamond" w:hAnsi="Garamond" w:cs="Arial"/>
          <w:bCs/>
          <w:sz w:val="22"/>
          <w:szCs w:val="22"/>
        </w:rPr>
        <w:t xml:space="preserve">Affective Representation and Affective Attitudes in </w:t>
      </w:r>
      <w:r w:rsidR="00753229" w:rsidRPr="00FB7B68">
        <w:rPr>
          <w:rFonts w:ascii="Garamond" w:hAnsi="Garamond" w:cs="Arial"/>
          <w:bCs/>
          <w:i/>
          <w:sz w:val="22"/>
          <w:szCs w:val="22"/>
        </w:rPr>
        <w:t>Synthese</w:t>
      </w:r>
      <w:r w:rsidR="00753229" w:rsidRPr="00FB7B68">
        <w:rPr>
          <w:rFonts w:ascii="Garamond" w:hAnsi="Garamond" w:cs="Arial"/>
          <w:bCs/>
          <w:sz w:val="22"/>
          <w:szCs w:val="22"/>
        </w:rPr>
        <w:t xml:space="preserve">, 2019, </w:t>
      </w:r>
      <w:r w:rsidR="00753229" w:rsidRPr="00FB7B68">
        <w:rPr>
          <w:rFonts w:ascii="Garamond" w:hAnsi="Garamond"/>
          <w:sz w:val="22"/>
          <w:szCs w:val="22"/>
        </w:rPr>
        <w:t>https://doi.org/10.1007/s11229-019-02294-7</w:t>
      </w:r>
    </w:p>
    <w:p w14:paraId="69942F7C" w14:textId="03977CD6" w:rsidR="00753229" w:rsidRPr="00FB7B68" w:rsidRDefault="00753229" w:rsidP="00AE2855">
      <w:pPr>
        <w:spacing w:afterLines="30" w:after="72"/>
        <w:ind w:left="576" w:hanging="576"/>
        <w:jc w:val="both"/>
        <w:outlineLvl w:val="3"/>
        <w:rPr>
          <w:rFonts w:ascii="Garamond" w:hAnsi="Garamond"/>
          <w:sz w:val="22"/>
          <w:szCs w:val="22"/>
        </w:rPr>
      </w:pPr>
      <w:r w:rsidRPr="00FB7B68">
        <w:rPr>
          <w:rFonts w:ascii="Garamond" w:hAnsi="Garamond" w:cs="Arial"/>
          <w:bCs/>
          <w:sz w:val="22"/>
          <w:szCs w:val="22"/>
        </w:rPr>
        <w:t xml:space="preserve">     </w:t>
      </w:r>
      <w:r w:rsidR="0039676C">
        <w:rPr>
          <w:rFonts w:ascii="Garamond" w:hAnsi="Garamond" w:cs="Arial"/>
          <w:bCs/>
          <w:sz w:val="22"/>
          <w:szCs w:val="22"/>
        </w:rPr>
        <w:t>20</w:t>
      </w:r>
      <w:r w:rsidRPr="00FB7B68">
        <w:rPr>
          <w:rFonts w:ascii="Garamond" w:hAnsi="Garamond" w:cs="Arial"/>
          <w:bCs/>
          <w:sz w:val="22"/>
          <w:szCs w:val="22"/>
        </w:rPr>
        <w:t>.</w:t>
      </w:r>
      <w:r w:rsidRPr="00FB7B68">
        <w:rPr>
          <w:rFonts w:ascii="Garamond" w:hAnsi="Garamond" w:cs="Arial"/>
          <w:sz w:val="22"/>
          <w:szCs w:val="22"/>
        </w:rPr>
        <w:t xml:space="preserve"> Pre-Emotional Value Awareness and the Content-Priority View, in </w:t>
      </w:r>
      <w:r w:rsidRPr="00FB7B68">
        <w:rPr>
          <w:rFonts w:ascii="Garamond" w:hAnsi="Garamond" w:cs="Arial"/>
          <w:i/>
          <w:sz w:val="22"/>
          <w:szCs w:val="22"/>
        </w:rPr>
        <w:t>Philosophical Quarterly</w:t>
      </w:r>
      <w:r w:rsidRPr="00FB7B68">
        <w:rPr>
          <w:rFonts w:ascii="Garamond" w:hAnsi="Garamond" w:cs="Arial"/>
          <w:sz w:val="22"/>
          <w:szCs w:val="22"/>
        </w:rPr>
        <w:t>,</w:t>
      </w:r>
      <w:r w:rsidRPr="00FB7B68">
        <w:rPr>
          <w:rStyle w:val="Hyperlink"/>
          <w:rFonts w:ascii="Garamond" w:hAnsi="Garamond"/>
          <w:sz w:val="22"/>
          <w:szCs w:val="22"/>
          <w:u w:val="none"/>
        </w:rPr>
        <w:t xml:space="preserve"> </w:t>
      </w:r>
      <w:r w:rsidRPr="00FB7B68">
        <w:rPr>
          <w:rStyle w:val="Hyperlink"/>
          <w:rFonts w:ascii="Garamond" w:hAnsi="Garamond"/>
          <w:color w:val="000000" w:themeColor="text1"/>
          <w:sz w:val="22"/>
          <w:szCs w:val="22"/>
          <w:u w:val="none"/>
        </w:rPr>
        <w:t>2019, 69 (227), 771-94</w:t>
      </w:r>
    </w:p>
    <w:p w14:paraId="74EE852E" w14:textId="4EA28587" w:rsidR="00753229" w:rsidRPr="00FB7B68" w:rsidRDefault="006422FB" w:rsidP="00AE2855">
      <w:pPr>
        <w:widowControl w:val="0"/>
        <w:autoSpaceDE w:val="0"/>
        <w:autoSpaceDN w:val="0"/>
        <w:adjustRightInd w:val="0"/>
        <w:spacing w:afterLines="30" w:after="72"/>
        <w:ind w:left="576" w:hanging="288"/>
        <w:jc w:val="both"/>
        <w:rPr>
          <w:rFonts w:ascii="Garamond" w:hAnsi="Garamond" w:cs="Times"/>
          <w:color w:val="000000"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2</w:t>
      </w:r>
      <w:r w:rsidR="0039676C">
        <w:rPr>
          <w:rFonts w:ascii="Garamond" w:hAnsi="Garamond" w:cs="Arial"/>
          <w:bCs/>
          <w:sz w:val="22"/>
          <w:szCs w:val="22"/>
        </w:rPr>
        <w:t>1</w:t>
      </w:r>
      <w:r w:rsidR="00753229" w:rsidRPr="00FB7B68">
        <w:rPr>
          <w:rFonts w:ascii="Garamond" w:hAnsi="Garamond" w:cs="Arial"/>
          <w:bCs/>
          <w:sz w:val="22"/>
          <w:szCs w:val="22"/>
        </w:rPr>
        <w:t xml:space="preserve">. </w:t>
      </w:r>
      <w:r w:rsidR="00753229" w:rsidRPr="00FB7B68">
        <w:rPr>
          <w:rFonts w:ascii="Garamond" w:hAnsi="Garamond" w:cs="Arial"/>
          <w:sz w:val="22"/>
          <w:szCs w:val="22"/>
        </w:rPr>
        <w:t xml:space="preserve">Emotional Intentionality and the Attitude-Content Distinction, in </w:t>
      </w:r>
      <w:r w:rsidR="00753229" w:rsidRPr="00FB7B68">
        <w:rPr>
          <w:rFonts w:ascii="Garamond" w:hAnsi="Garamond" w:cs="Arial"/>
          <w:i/>
          <w:sz w:val="22"/>
          <w:szCs w:val="22"/>
        </w:rPr>
        <w:t>Pacific Philosophical Quarterly</w:t>
      </w:r>
      <w:r w:rsidR="00753229" w:rsidRPr="00FB7B68">
        <w:rPr>
          <w:rFonts w:ascii="Garamond" w:hAnsi="Garamond" w:cs="Arial"/>
          <w:sz w:val="22"/>
          <w:szCs w:val="22"/>
        </w:rPr>
        <w:t>,</w:t>
      </w:r>
      <w:r w:rsidR="00753229" w:rsidRPr="00FB7B68">
        <w:rPr>
          <w:rFonts w:ascii="Garamond" w:hAnsi="Garamond"/>
          <w:sz w:val="22"/>
          <w:szCs w:val="22"/>
        </w:rPr>
        <w:t xml:space="preserve"> 2019, 100 (2), 359-86</w:t>
      </w:r>
    </w:p>
    <w:p w14:paraId="7D782D71" w14:textId="56D07FEC" w:rsidR="00753229" w:rsidRPr="00FB7B68" w:rsidRDefault="00036E76" w:rsidP="00AE2855">
      <w:pPr>
        <w:spacing w:afterLines="30" w:after="72"/>
        <w:ind w:left="576" w:hanging="288"/>
        <w:jc w:val="both"/>
        <w:outlineLvl w:val="3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2</w:t>
      </w:r>
      <w:r w:rsidR="0039676C">
        <w:rPr>
          <w:rFonts w:ascii="Garamond" w:hAnsi="Garamond" w:cs="Arial"/>
          <w:bCs/>
          <w:sz w:val="22"/>
          <w:szCs w:val="22"/>
        </w:rPr>
        <w:t>2</w:t>
      </w:r>
      <w:r w:rsidR="00753229" w:rsidRPr="00FB7B68">
        <w:rPr>
          <w:rFonts w:ascii="Garamond" w:hAnsi="Garamond" w:cs="Arial"/>
          <w:bCs/>
          <w:sz w:val="22"/>
          <w:szCs w:val="22"/>
        </w:rPr>
        <w:t xml:space="preserve">. Can Evaluativism about Unpleasant Pains meet the Normative Condition? in </w:t>
      </w:r>
      <w:r w:rsidR="00753229" w:rsidRPr="00FB7B68">
        <w:rPr>
          <w:rFonts w:ascii="Garamond" w:hAnsi="Garamond" w:cs="Arial"/>
          <w:bCs/>
          <w:i/>
          <w:sz w:val="22"/>
          <w:szCs w:val="22"/>
        </w:rPr>
        <w:t>Inquiry</w:t>
      </w:r>
      <w:r w:rsidR="00753229" w:rsidRPr="00FB7B68">
        <w:rPr>
          <w:rFonts w:ascii="Garamond" w:hAnsi="Garamond" w:cs="Arial"/>
          <w:bCs/>
          <w:sz w:val="22"/>
          <w:szCs w:val="22"/>
        </w:rPr>
        <w:t>, 2019, 62 (7)</w:t>
      </w:r>
      <w:r w:rsidR="00753229" w:rsidRPr="00FB7B68">
        <w:rPr>
          <w:rFonts w:ascii="Garamond" w:hAnsi="Garamond" w:cs="Times"/>
          <w:color w:val="000000"/>
          <w:sz w:val="22"/>
          <w:szCs w:val="22"/>
        </w:rPr>
        <w:t>, 779-802</w:t>
      </w:r>
    </w:p>
    <w:p w14:paraId="06745272" w14:textId="393BC096" w:rsidR="00753229" w:rsidRPr="00FB7B68" w:rsidRDefault="00036E76" w:rsidP="00AE2855">
      <w:pPr>
        <w:spacing w:afterLines="30" w:after="72"/>
        <w:ind w:left="568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2</w:t>
      </w:r>
      <w:r w:rsidR="0039676C">
        <w:rPr>
          <w:rFonts w:ascii="Garamond" w:hAnsi="Garamond" w:cs="Arial"/>
          <w:bCs/>
          <w:sz w:val="22"/>
          <w:szCs w:val="22"/>
        </w:rPr>
        <w:t>3</w:t>
      </w:r>
      <w:r w:rsidR="00753229" w:rsidRPr="00FB7B68">
        <w:rPr>
          <w:rFonts w:ascii="Garamond" w:hAnsi="Garamond" w:cs="Arial"/>
          <w:bCs/>
          <w:sz w:val="22"/>
          <w:szCs w:val="22"/>
        </w:rPr>
        <w:t xml:space="preserve">. The Irreducibility of Emotional Phenomenology in </w:t>
      </w:r>
      <w:proofErr w:type="spellStart"/>
      <w:r w:rsidR="00753229" w:rsidRPr="00FB7B68">
        <w:rPr>
          <w:rFonts w:ascii="Garamond" w:hAnsi="Garamond" w:cs="Arial"/>
          <w:bCs/>
          <w:i/>
          <w:sz w:val="22"/>
          <w:szCs w:val="22"/>
        </w:rPr>
        <w:t>Erkenntnis</w:t>
      </w:r>
      <w:proofErr w:type="spellEnd"/>
      <w:r w:rsidR="00753229" w:rsidRPr="00FB7B68">
        <w:rPr>
          <w:rFonts w:ascii="Garamond" w:hAnsi="Garamond" w:cs="Arial"/>
          <w:bCs/>
          <w:sz w:val="22"/>
          <w:szCs w:val="22"/>
        </w:rPr>
        <w:t xml:space="preserve">, </w:t>
      </w:r>
      <w:r w:rsidR="00753229" w:rsidRPr="00FB7B68">
        <w:rPr>
          <w:rFonts w:ascii="Garamond" w:hAnsi="Garamond"/>
          <w:sz w:val="22"/>
          <w:szCs w:val="22"/>
        </w:rPr>
        <w:t>2018, 85: 1241-1268.</w:t>
      </w:r>
    </w:p>
    <w:p w14:paraId="378BA5C6" w14:textId="008CC404" w:rsidR="00753229" w:rsidRPr="00FB7B68" w:rsidRDefault="00036E76" w:rsidP="00AE2855">
      <w:pPr>
        <w:spacing w:afterLines="30" w:after="72"/>
        <w:ind w:left="568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2</w:t>
      </w:r>
      <w:r w:rsidR="0039676C">
        <w:rPr>
          <w:rFonts w:ascii="Garamond" w:hAnsi="Garamond" w:cs="Arial"/>
          <w:bCs/>
          <w:sz w:val="22"/>
          <w:szCs w:val="22"/>
        </w:rPr>
        <w:t>4</w:t>
      </w:r>
      <w:r w:rsidR="00753229" w:rsidRPr="00FB7B68">
        <w:rPr>
          <w:rFonts w:ascii="Garamond" w:hAnsi="Garamond" w:cs="Arial"/>
          <w:bCs/>
          <w:sz w:val="22"/>
          <w:szCs w:val="22"/>
        </w:rPr>
        <w:t xml:space="preserve">. The Intentionality and Intelligibility of Moods in </w:t>
      </w:r>
      <w:r w:rsidR="00753229" w:rsidRPr="00FB7B68">
        <w:rPr>
          <w:rFonts w:ascii="Garamond" w:hAnsi="Garamond" w:cs="Arial"/>
          <w:bCs/>
          <w:i/>
          <w:sz w:val="22"/>
          <w:szCs w:val="22"/>
        </w:rPr>
        <w:t>European Journal of Philosophy</w:t>
      </w:r>
      <w:r w:rsidR="00753229" w:rsidRPr="00FB7B68">
        <w:rPr>
          <w:rFonts w:ascii="Garamond" w:hAnsi="Garamond" w:cs="Arial"/>
          <w:bCs/>
          <w:sz w:val="22"/>
          <w:szCs w:val="22"/>
        </w:rPr>
        <w:t xml:space="preserve">, 2018, </w:t>
      </w:r>
      <w:r w:rsidR="00753229" w:rsidRPr="00FB7B68">
        <w:rPr>
          <w:rFonts w:ascii="Garamond" w:hAnsi="Garamond"/>
          <w:sz w:val="22"/>
          <w:szCs w:val="22"/>
        </w:rPr>
        <w:t>27 (1), 118-134</w:t>
      </w:r>
    </w:p>
    <w:p w14:paraId="036365EA" w14:textId="7C98BDE2" w:rsidR="00753229" w:rsidRPr="00FB7B68" w:rsidRDefault="00753229" w:rsidP="00AE2855">
      <w:pPr>
        <w:spacing w:afterLines="30" w:after="72"/>
        <w:ind w:left="576" w:hanging="576"/>
        <w:jc w:val="both"/>
        <w:outlineLvl w:val="3"/>
        <w:rPr>
          <w:rFonts w:ascii="Garamond" w:hAnsi="Garamond"/>
          <w:sz w:val="22"/>
          <w:szCs w:val="22"/>
        </w:rPr>
      </w:pPr>
      <w:r w:rsidRPr="00FB7B68">
        <w:rPr>
          <w:rFonts w:ascii="Garamond" w:hAnsi="Garamond" w:cs="Arial"/>
          <w:bCs/>
          <w:sz w:val="22"/>
          <w:szCs w:val="22"/>
        </w:rPr>
        <w:t xml:space="preserve">     </w:t>
      </w:r>
      <w:r w:rsidR="009478C7">
        <w:rPr>
          <w:rFonts w:ascii="Garamond" w:hAnsi="Garamond" w:cs="Arial"/>
          <w:bCs/>
          <w:sz w:val="22"/>
          <w:szCs w:val="22"/>
        </w:rPr>
        <w:t>2</w:t>
      </w:r>
      <w:r w:rsidR="0039676C">
        <w:rPr>
          <w:rFonts w:ascii="Garamond" w:hAnsi="Garamond" w:cs="Arial"/>
          <w:bCs/>
          <w:sz w:val="22"/>
          <w:szCs w:val="22"/>
        </w:rPr>
        <w:t>5</w:t>
      </w:r>
      <w:r w:rsidRPr="00FB7B68">
        <w:rPr>
          <w:rFonts w:ascii="Garamond" w:hAnsi="Garamond" w:cs="Arial"/>
          <w:bCs/>
          <w:sz w:val="22"/>
          <w:szCs w:val="22"/>
        </w:rPr>
        <w:t xml:space="preserve">. On the Non-Conceptual Content of Affective-Evaluative Experience in </w:t>
      </w:r>
      <w:r w:rsidRPr="00FB7B68">
        <w:rPr>
          <w:rFonts w:ascii="Garamond" w:hAnsi="Garamond" w:cs="Arial"/>
          <w:bCs/>
          <w:i/>
          <w:sz w:val="22"/>
          <w:szCs w:val="22"/>
        </w:rPr>
        <w:t>Synthese</w:t>
      </w:r>
      <w:r w:rsidRPr="00FB7B68">
        <w:rPr>
          <w:rFonts w:ascii="Garamond" w:hAnsi="Garamond" w:cs="Arial"/>
          <w:bCs/>
          <w:sz w:val="22"/>
          <w:szCs w:val="22"/>
        </w:rPr>
        <w:t>, 2018, 197: 3087-3111</w:t>
      </w:r>
    </w:p>
    <w:p w14:paraId="17497257" w14:textId="0C672784" w:rsidR="00753229" w:rsidRPr="00FB7B68" w:rsidRDefault="00762625" w:rsidP="00AE2855">
      <w:pPr>
        <w:spacing w:afterLines="30" w:after="72"/>
        <w:ind w:left="568" w:hanging="284"/>
        <w:jc w:val="both"/>
        <w:outlineLvl w:val="3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2</w:t>
      </w:r>
      <w:r w:rsidR="0039676C">
        <w:rPr>
          <w:rFonts w:ascii="Garamond" w:hAnsi="Garamond" w:cs="Arial"/>
          <w:bCs/>
          <w:sz w:val="22"/>
          <w:szCs w:val="22"/>
        </w:rPr>
        <w:t>6</w:t>
      </w:r>
      <w:r w:rsidR="00753229" w:rsidRPr="00FB7B68">
        <w:rPr>
          <w:rFonts w:ascii="Garamond" w:hAnsi="Garamond" w:cs="Arial"/>
          <w:bCs/>
          <w:sz w:val="22"/>
          <w:szCs w:val="22"/>
        </w:rPr>
        <w:t xml:space="preserve">. The Epistemology of Emotional Experience in </w:t>
      </w:r>
      <w:proofErr w:type="spellStart"/>
      <w:r w:rsidR="00753229" w:rsidRPr="00FB7B68">
        <w:rPr>
          <w:rFonts w:ascii="Garamond" w:hAnsi="Garamond" w:cs="Arial"/>
          <w:bCs/>
          <w:i/>
          <w:sz w:val="22"/>
          <w:szCs w:val="22"/>
        </w:rPr>
        <w:t>dialectica</w:t>
      </w:r>
      <w:proofErr w:type="spellEnd"/>
      <w:r w:rsidR="00753229" w:rsidRPr="00FB7B68">
        <w:rPr>
          <w:rFonts w:ascii="Garamond" w:hAnsi="Garamond" w:cs="Arial"/>
          <w:bCs/>
          <w:i/>
          <w:sz w:val="22"/>
          <w:szCs w:val="22"/>
        </w:rPr>
        <w:t xml:space="preserve"> </w:t>
      </w:r>
      <w:r w:rsidR="00753229" w:rsidRPr="00FB7B68">
        <w:rPr>
          <w:rFonts w:ascii="Garamond" w:hAnsi="Garamond" w:cs="Arial"/>
          <w:bCs/>
          <w:sz w:val="22"/>
          <w:szCs w:val="22"/>
        </w:rPr>
        <w:t>71(1), 2017, 57-84</w:t>
      </w:r>
    </w:p>
    <w:p w14:paraId="77B42D26" w14:textId="47112ED4" w:rsidR="00753229" w:rsidRPr="00FB7B68" w:rsidRDefault="00681B9E" w:rsidP="00AE2855">
      <w:pPr>
        <w:spacing w:afterLines="30" w:after="72"/>
        <w:ind w:left="568" w:hanging="284"/>
        <w:jc w:val="both"/>
        <w:outlineLvl w:val="3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2</w:t>
      </w:r>
      <w:r w:rsidR="0039676C">
        <w:rPr>
          <w:rFonts w:ascii="Garamond" w:hAnsi="Garamond" w:cs="Arial"/>
          <w:bCs/>
          <w:sz w:val="22"/>
          <w:szCs w:val="22"/>
        </w:rPr>
        <w:t>7</w:t>
      </w:r>
      <w:r w:rsidR="00753229" w:rsidRPr="00FB7B68">
        <w:rPr>
          <w:rFonts w:ascii="Garamond" w:hAnsi="Garamond" w:cs="Arial"/>
          <w:bCs/>
          <w:sz w:val="22"/>
          <w:szCs w:val="22"/>
        </w:rPr>
        <w:t xml:space="preserve">. A Nietzschean Critique of Metaphysical Philosophy in </w:t>
      </w:r>
      <w:r w:rsidR="00753229" w:rsidRPr="00FB7B68">
        <w:rPr>
          <w:rFonts w:ascii="Garamond" w:hAnsi="Garamond" w:cs="Arial"/>
          <w:bCs/>
          <w:i/>
          <w:sz w:val="22"/>
          <w:szCs w:val="22"/>
        </w:rPr>
        <w:t>Journal of Nietzsche Studies</w:t>
      </w:r>
      <w:r w:rsidR="00753229" w:rsidRPr="00FB7B68">
        <w:rPr>
          <w:rFonts w:ascii="Garamond" w:hAnsi="Garamond" w:cs="Arial"/>
          <w:bCs/>
          <w:sz w:val="22"/>
          <w:szCs w:val="22"/>
        </w:rPr>
        <w:t>, 2017, 48(3), 347-74</w:t>
      </w:r>
    </w:p>
    <w:p w14:paraId="5634F7D3" w14:textId="69554FB1" w:rsidR="00753229" w:rsidRPr="00FB7B68" w:rsidRDefault="00753229" w:rsidP="00AE2855">
      <w:pPr>
        <w:spacing w:afterLines="30" w:after="72"/>
        <w:ind w:left="576" w:hanging="576"/>
        <w:jc w:val="both"/>
        <w:outlineLvl w:val="3"/>
        <w:rPr>
          <w:rFonts w:ascii="Garamond" w:hAnsi="Garamond" w:cs="Arial"/>
          <w:bCs/>
          <w:sz w:val="22"/>
          <w:szCs w:val="22"/>
        </w:rPr>
      </w:pPr>
      <w:r w:rsidRPr="00FB7B68">
        <w:rPr>
          <w:rFonts w:ascii="Garamond" w:hAnsi="Garamond" w:cs="Arial"/>
          <w:bCs/>
          <w:sz w:val="22"/>
          <w:szCs w:val="22"/>
        </w:rPr>
        <w:t xml:space="preserve">     </w:t>
      </w:r>
      <w:r w:rsidR="00F87E47" w:rsidRPr="00FB7B68">
        <w:rPr>
          <w:rFonts w:ascii="Garamond" w:hAnsi="Garamond" w:cs="Arial"/>
          <w:bCs/>
          <w:sz w:val="22"/>
          <w:szCs w:val="22"/>
        </w:rPr>
        <w:t>2</w:t>
      </w:r>
      <w:r w:rsidR="0039676C">
        <w:rPr>
          <w:rFonts w:ascii="Garamond" w:hAnsi="Garamond" w:cs="Arial"/>
          <w:bCs/>
          <w:sz w:val="22"/>
          <w:szCs w:val="22"/>
        </w:rPr>
        <w:t>8</w:t>
      </w:r>
      <w:r w:rsidRPr="00FB7B68">
        <w:rPr>
          <w:rFonts w:ascii="Garamond" w:hAnsi="Garamond" w:cs="Arial"/>
          <w:bCs/>
          <w:sz w:val="22"/>
          <w:szCs w:val="22"/>
        </w:rPr>
        <w:t xml:space="preserve">. Nietzsche on Taste: Epistemic Privilege and Anti-Realism in </w:t>
      </w:r>
      <w:r w:rsidRPr="00FB7B68">
        <w:rPr>
          <w:rFonts w:ascii="Garamond" w:hAnsi="Garamond" w:cs="Arial"/>
          <w:bCs/>
          <w:i/>
          <w:sz w:val="22"/>
          <w:szCs w:val="22"/>
        </w:rPr>
        <w:t>Inquiry</w:t>
      </w:r>
      <w:r w:rsidRPr="00FB7B68">
        <w:rPr>
          <w:rFonts w:ascii="Garamond" w:hAnsi="Garamond" w:cs="Arial"/>
          <w:bCs/>
          <w:sz w:val="22"/>
          <w:szCs w:val="22"/>
        </w:rPr>
        <w:t>, 2017 60(1-2), 31-65</w:t>
      </w:r>
    </w:p>
    <w:p w14:paraId="49143E95" w14:textId="737200C7" w:rsidR="00753229" w:rsidRPr="00FB7B68" w:rsidRDefault="00753229" w:rsidP="00AE2855">
      <w:pPr>
        <w:spacing w:afterLines="30" w:after="72"/>
        <w:ind w:left="576" w:hanging="576"/>
        <w:jc w:val="both"/>
        <w:outlineLvl w:val="3"/>
        <w:rPr>
          <w:rFonts w:ascii="Garamond" w:hAnsi="Garamond" w:cs="Arial"/>
          <w:bCs/>
          <w:sz w:val="22"/>
          <w:szCs w:val="22"/>
        </w:rPr>
      </w:pPr>
      <w:r w:rsidRPr="00FB7B68">
        <w:rPr>
          <w:rFonts w:ascii="Garamond" w:hAnsi="Garamond" w:cs="Arial"/>
          <w:bCs/>
          <w:sz w:val="22"/>
          <w:szCs w:val="22"/>
        </w:rPr>
        <w:t xml:space="preserve">     </w:t>
      </w:r>
      <w:r w:rsidR="00373A95" w:rsidRPr="00FB7B68">
        <w:rPr>
          <w:rFonts w:ascii="Garamond" w:hAnsi="Garamond" w:cs="Arial"/>
          <w:bCs/>
          <w:sz w:val="22"/>
          <w:szCs w:val="22"/>
        </w:rPr>
        <w:t>2</w:t>
      </w:r>
      <w:r w:rsidR="0039676C">
        <w:rPr>
          <w:rFonts w:ascii="Garamond" w:hAnsi="Garamond" w:cs="Arial"/>
          <w:bCs/>
          <w:sz w:val="22"/>
          <w:szCs w:val="22"/>
        </w:rPr>
        <w:t>9</w:t>
      </w:r>
      <w:r w:rsidRPr="00FB7B68">
        <w:rPr>
          <w:rFonts w:ascii="Garamond" w:hAnsi="Garamond" w:cs="Arial"/>
          <w:bCs/>
          <w:sz w:val="22"/>
          <w:szCs w:val="22"/>
        </w:rPr>
        <w:t xml:space="preserve">. Nietzschean Self-Overcoming, in </w:t>
      </w:r>
      <w:r w:rsidRPr="00FB7B68">
        <w:rPr>
          <w:rFonts w:ascii="Garamond" w:hAnsi="Garamond" w:cs="Arial"/>
          <w:bCs/>
          <w:i/>
          <w:sz w:val="22"/>
          <w:szCs w:val="22"/>
        </w:rPr>
        <w:t>Journal of Nietzsche Studies</w:t>
      </w:r>
      <w:r w:rsidRPr="00FB7B68">
        <w:rPr>
          <w:rFonts w:ascii="Garamond" w:hAnsi="Garamond" w:cs="Arial"/>
          <w:bCs/>
          <w:sz w:val="22"/>
          <w:szCs w:val="22"/>
        </w:rPr>
        <w:t>, 2016, 47(3) 323-50</w:t>
      </w:r>
    </w:p>
    <w:p w14:paraId="5134C509" w14:textId="77777777" w:rsidR="00B55A48" w:rsidRPr="00FB7B68" w:rsidRDefault="00B55A48" w:rsidP="00AE2855">
      <w:pPr>
        <w:spacing w:afterLines="30" w:after="72"/>
        <w:jc w:val="both"/>
        <w:outlineLvl w:val="3"/>
        <w:rPr>
          <w:rFonts w:ascii="Garamond" w:eastAsia="Times New Roman" w:hAnsi="Garamond" w:cs="Arial"/>
          <w:bCs/>
        </w:rPr>
      </w:pPr>
    </w:p>
    <w:p w14:paraId="04171E18" w14:textId="6E7BBA87" w:rsidR="007243B8" w:rsidRPr="00FB7B68" w:rsidRDefault="007243B8" w:rsidP="00AE2855">
      <w:pPr>
        <w:spacing w:afterLines="30" w:after="72"/>
        <w:ind w:left="142"/>
        <w:jc w:val="both"/>
        <w:outlineLvl w:val="3"/>
        <w:rPr>
          <w:rFonts w:ascii="Garamond" w:eastAsia="Times New Roman" w:hAnsi="Garamond" w:cs="Arial"/>
          <w:b/>
          <w:bCs/>
        </w:rPr>
      </w:pPr>
      <w:r w:rsidRPr="00FB7B68">
        <w:rPr>
          <w:rFonts w:ascii="Garamond" w:eastAsia="Times New Roman" w:hAnsi="Garamond" w:cs="Arial"/>
          <w:b/>
          <w:bCs/>
        </w:rPr>
        <w:t>Chapters in Edited Volumes</w:t>
      </w:r>
    </w:p>
    <w:p w14:paraId="7D29600A" w14:textId="542AF223" w:rsidR="0081375E" w:rsidRPr="006734A9" w:rsidRDefault="0039676C" w:rsidP="00AE2855">
      <w:pPr>
        <w:spacing w:afterLines="30" w:after="72"/>
        <w:ind w:left="576" w:hanging="288"/>
        <w:jc w:val="both"/>
        <w:rPr>
          <w:rFonts w:ascii="Garamond" w:eastAsia="Times New Roman" w:hAnsi="Garamond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bCs/>
          <w:sz w:val="22"/>
          <w:szCs w:val="22"/>
        </w:rPr>
        <w:t>30</w:t>
      </w:r>
      <w:r w:rsidR="007243B8" w:rsidRPr="00FB7B68">
        <w:rPr>
          <w:rFonts w:ascii="Garamond" w:eastAsia="Times New Roman" w:hAnsi="Garamond" w:cs="Arial"/>
          <w:bCs/>
          <w:sz w:val="22"/>
          <w:szCs w:val="22"/>
        </w:rPr>
        <w:t xml:space="preserve">. </w:t>
      </w:r>
      <w:r w:rsidR="006734A9">
        <w:rPr>
          <w:rFonts w:ascii="Garamond" w:eastAsia="Times New Roman" w:hAnsi="Garamond" w:cs="Arial"/>
          <w:bCs/>
          <w:sz w:val="22"/>
          <w:szCs w:val="22"/>
        </w:rPr>
        <w:t xml:space="preserve">Emotions as Forming a Parallel Epistemic World, </w:t>
      </w:r>
      <w:r w:rsidR="006734A9">
        <w:rPr>
          <w:rFonts w:ascii="Garamond" w:eastAsia="Times New Roman" w:hAnsi="Garamond" w:cs="Arial"/>
          <w:bCs/>
          <w:i/>
          <w:sz w:val="22"/>
          <w:szCs w:val="22"/>
        </w:rPr>
        <w:t>collection in honour of Ronald de Sousa</w:t>
      </w:r>
      <w:r w:rsidR="006734A9">
        <w:rPr>
          <w:rFonts w:ascii="Garamond" w:eastAsia="Times New Roman" w:hAnsi="Garamond" w:cs="Arial"/>
          <w:bCs/>
          <w:sz w:val="22"/>
          <w:szCs w:val="22"/>
        </w:rPr>
        <w:t>, forthcoming</w:t>
      </w:r>
      <w:r w:rsidR="006734A9">
        <w:rPr>
          <w:rFonts w:ascii="Garamond" w:eastAsia="Times New Roman" w:hAnsi="Garamond" w:cs="Arial"/>
          <w:bCs/>
          <w:i/>
          <w:sz w:val="22"/>
          <w:szCs w:val="22"/>
        </w:rPr>
        <w:t xml:space="preserve"> </w:t>
      </w:r>
    </w:p>
    <w:p w14:paraId="1D5D9313" w14:textId="78C951B4" w:rsidR="006734A9" w:rsidRDefault="006422FB" w:rsidP="00AE2855">
      <w:pPr>
        <w:spacing w:afterLines="30" w:after="72"/>
        <w:ind w:left="576" w:hanging="288"/>
        <w:jc w:val="both"/>
        <w:rPr>
          <w:rFonts w:ascii="Garamond" w:eastAsia="Times New Roman" w:hAnsi="Garamond" w:cs="Arial"/>
          <w:iCs/>
          <w:color w:val="000000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iCs/>
          <w:color w:val="000000"/>
          <w:sz w:val="22"/>
          <w:szCs w:val="22"/>
          <w:shd w:val="clear" w:color="auto" w:fill="FFFFFF"/>
        </w:rPr>
        <w:t>3</w:t>
      </w:r>
      <w:r w:rsidR="0039676C">
        <w:rPr>
          <w:rFonts w:ascii="Garamond" w:eastAsia="Times New Roman" w:hAnsi="Garamond" w:cs="Arial"/>
          <w:iCs/>
          <w:color w:val="000000"/>
          <w:sz w:val="22"/>
          <w:szCs w:val="22"/>
          <w:shd w:val="clear" w:color="auto" w:fill="FFFFFF"/>
        </w:rPr>
        <w:t>1</w:t>
      </w:r>
      <w:r w:rsidR="006734A9">
        <w:rPr>
          <w:rFonts w:ascii="Garamond" w:eastAsia="Times New Roman" w:hAnsi="Garamond" w:cs="Arial"/>
          <w:iCs/>
          <w:color w:val="000000"/>
          <w:sz w:val="22"/>
          <w:szCs w:val="22"/>
          <w:shd w:val="clear" w:color="auto" w:fill="FFFFFF"/>
        </w:rPr>
        <w:t xml:space="preserve">. </w:t>
      </w:r>
      <w:r w:rsidR="006734A9" w:rsidRPr="00FB7B68">
        <w:rPr>
          <w:rFonts w:ascii="Garamond" w:hAnsi="Garamond" w:cs="Arial"/>
          <w:sz w:val="22"/>
          <w:szCs w:val="22"/>
        </w:rPr>
        <w:t>The Varieties of Mood Intentionality</w:t>
      </w:r>
      <w:r w:rsidR="006734A9" w:rsidRPr="00FB7B68">
        <w:rPr>
          <w:rFonts w:ascii="Garamond" w:eastAsia="Times New Roman" w:hAnsi="Garamond" w:cs="Arial"/>
          <w:bCs/>
          <w:sz w:val="22"/>
          <w:szCs w:val="22"/>
        </w:rPr>
        <w:t xml:space="preserve">, in </w:t>
      </w:r>
      <w:r w:rsidR="006734A9" w:rsidRPr="00FB7B68">
        <w:rPr>
          <w:rFonts w:ascii="Garamond" w:eastAsia="Times New Roman" w:hAnsi="Garamond" w:cs="Arial"/>
          <w:i/>
          <w:iCs/>
          <w:color w:val="000000"/>
          <w:sz w:val="22"/>
          <w:szCs w:val="22"/>
          <w:shd w:val="clear" w:color="auto" w:fill="FFFFFF"/>
        </w:rPr>
        <w:t>Mood – Interdisciplinary Perspectives, New Theories</w:t>
      </w:r>
      <w:r w:rsidR="006734A9" w:rsidRPr="00FB7B68">
        <w:rPr>
          <w:rFonts w:ascii="Garamond" w:eastAsia="Times New Roman" w:hAnsi="Garamond" w:cs="Arial"/>
          <w:iCs/>
          <w:color w:val="000000"/>
          <w:sz w:val="22"/>
          <w:szCs w:val="22"/>
          <w:shd w:val="clear" w:color="auto" w:fill="FFFFFF"/>
        </w:rPr>
        <w:t>, Warwick Series in the Humanities: Routledge, 2019, 1-18</w:t>
      </w:r>
    </w:p>
    <w:p w14:paraId="024C5848" w14:textId="77777777" w:rsidR="0051686F" w:rsidRPr="00FB7B68" w:rsidRDefault="0051686F" w:rsidP="00AE2855">
      <w:pPr>
        <w:spacing w:afterLines="30" w:after="72"/>
        <w:jc w:val="both"/>
        <w:rPr>
          <w:rFonts w:ascii="Garamond" w:eastAsia="Times New Roman" w:hAnsi="Garamond" w:cs="Arial"/>
          <w:iCs/>
          <w:color w:val="000000"/>
          <w:sz w:val="22"/>
          <w:szCs w:val="22"/>
          <w:shd w:val="clear" w:color="auto" w:fill="FFFFFF"/>
        </w:rPr>
      </w:pPr>
    </w:p>
    <w:p w14:paraId="60D319FA" w14:textId="128A9A51" w:rsidR="00D0509E" w:rsidRDefault="007243B8" w:rsidP="00AE2855">
      <w:pPr>
        <w:spacing w:afterLines="30" w:after="72"/>
        <w:ind w:left="142"/>
        <w:jc w:val="both"/>
        <w:outlineLvl w:val="3"/>
        <w:rPr>
          <w:rFonts w:ascii="Garamond" w:eastAsia="Times New Roman" w:hAnsi="Garamond" w:cs="Arial"/>
          <w:b/>
          <w:bCs/>
        </w:rPr>
      </w:pPr>
      <w:r w:rsidRPr="00FB7B68">
        <w:rPr>
          <w:rFonts w:ascii="Garamond" w:eastAsia="Times New Roman" w:hAnsi="Garamond" w:cs="Arial"/>
          <w:b/>
          <w:bCs/>
        </w:rPr>
        <w:lastRenderedPageBreak/>
        <w:t>Book Reviews</w:t>
      </w:r>
    </w:p>
    <w:p w14:paraId="6A4EC83A" w14:textId="4BC1FAE2" w:rsidR="001907E4" w:rsidRPr="00B7519D" w:rsidRDefault="001907E4" w:rsidP="00B7519D">
      <w:pPr>
        <w:spacing w:afterLines="30" w:after="72"/>
        <w:ind w:left="720" w:hanging="720"/>
        <w:jc w:val="both"/>
        <w:outlineLvl w:val="3"/>
        <w:rPr>
          <w:rFonts w:ascii="Garamond" w:eastAsia="Times New Roman" w:hAnsi="Garamond"/>
          <w:color w:val="000000"/>
          <w:sz w:val="22"/>
          <w:szCs w:val="22"/>
        </w:rPr>
      </w:pPr>
      <w:r w:rsidRPr="00FB7B68">
        <w:rPr>
          <w:rFonts w:ascii="Garamond" w:eastAsia="Times New Roman" w:hAnsi="Garamond" w:cs="Arial"/>
          <w:bCs/>
          <w:sz w:val="22"/>
          <w:szCs w:val="22"/>
        </w:rPr>
        <w:t xml:space="preserve">    </w:t>
      </w:r>
      <w:r>
        <w:rPr>
          <w:rFonts w:ascii="Garamond" w:eastAsia="Times New Roman" w:hAnsi="Garamond" w:cs="Arial"/>
          <w:bCs/>
          <w:sz w:val="22"/>
          <w:szCs w:val="22"/>
        </w:rPr>
        <w:t>3</w:t>
      </w:r>
      <w:r w:rsidR="0039676C">
        <w:rPr>
          <w:rFonts w:ascii="Garamond" w:eastAsia="Times New Roman" w:hAnsi="Garamond" w:cs="Arial"/>
          <w:bCs/>
          <w:sz w:val="22"/>
          <w:szCs w:val="22"/>
        </w:rPr>
        <w:t>2</w:t>
      </w:r>
      <w:r w:rsidRPr="00FB7B68">
        <w:rPr>
          <w:rFonts w:ascii="Garamond" w:eastAsia="Times New Roman" w:hAnsi="Garamond" w:cs="Arial"/>
          <w:bCs/>
          <w:sz w:val="22"/>
          <w:szCs w:val="22"/>
        </w:rPr>
        <w:t xml:space="preserve">. Review of </w:t>
      </w:r>
      <w:r>
        <w:rPr>
          <w:rFonts w:ascii="Garamond" w:eastAsia="Times New Roman" w:hAnsi="Garamond" w:cs="Arial"/>
          <w:bCs/>
          <w:sz w:val="22"/>
          <w:szCs w:val="22"/>
        </w:rPr>
        <w:t>Berislav Marusic</w:t>
      </w:r>
      <w:r w:rsidR="00B7519D">
        <w:rPr>
          <w:rFonts w:ascii="Garamond" w:eastAsia="Times New Roman" w:hAnsi="Garamond"/>
          <w:color w:val="000000"/>
          <w:sz w:val="22"/>
          <w:szCs w:val="22"/>
        </w:rPr>
        <w:t xml:space="preserve">, On the temporality of emotions: An essay on grief, anger, and love, forthcoming in </w:t>
      </w:r>
      <w:r w:rsidR="00B7519D">
        <w:rPr>
          <w:rFonts w:ascii="Garamond" w:eastAsia="Times New Roman" w:hAnsi="Garamond"/>
          <w:i/>
          <w:iCs/>
          <w:color w:val="000000"/>
          <w:sz w:val="22"/>
          <w:szCs w:val="22"/>
        </w:rPr>
        <w:t>European Journal of Philosophy</w:t>
      </w:r>
    </w:p>
    <w:p w14:paraId="59A00A6D" w14:textId="1F8C273C" w:rsidR="006E7DC7" w:rsidRPr="00FB7B68" w:rsidRDefault="005234F6" w:rsidP="00AE2855">
      <w:pPr>
        <w:spacing w:afterLines="30" w:after="72"/>
        <w:ind w:left="720" w:hanging="72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FB7B68">
        <w:rPr>
          <w:rFonts w:ascii="Garamond" w:eastAsia="Times New Roman" w:hAnsi="Garamond" w:cs="Arial"/>
          <w:bCs/>
          <w:sz w:val="22"/>
          <w:szCs w:val="22"/>
        </w:rPr>
        <w:t xml:space="preserve">   </w:t>
      </w:r>
      <w:r w:rsidR="009132F3" w:rsidRPr="00FB7B68">
        <w:rPr>
          <w:rFonts w:ascii="Garamond" w:eastAsia="Times New Roman" w:hAnsi="Garamond" w:cs="Arial"/>
          <w:bCs/>
          <w:sz w:val="22"/>
          <w:szCs w:val="22"/>
        </w:rPr>
        <w:t xml:space="preserve"> </w:t>
      </w:r>
      <w:r w:rsidR="00036E76">
        <w:rPr>
          <w:rFonts w:ascii="Garamond" w:eastAsia="Times New Roman" w:hAnsi="Garamond" w:cs="Arial"/>
          <w:bCs/>
          <w:sz w:val="22"/>
          <w:szCs w:val="22"/>
        </w:rPr>
        <w:t>3</w:t>
      </w:r>
      <w:r w:rsidR="0039676C">
        <w:rPr>
          <w:rFonts w:ascii="Garamond" w:eastAsia="Times New Roman" w:hAnsi="Garamond" w:cs="Arial"/>
          <w:bCs/>
          <w:sz w:val="22"/>
          <w:szCs w:val="22"/>
        </w:rPr>
        <w:t>3</w:t>
      </w:r>
      <w:r w:rsidR="006E7DC7" w:rsidRPr="00FB7B68">
        <w:rPr>
          <w:rFonts w:ascii="Garamond" w:eastAsia="Times New Roman" w:hAnsi="Garamond" w:cs="Arial"/>
          <w:bCs/>
          <w:sz w:val="22"/>
          <w:szCs w:val="22"/>
        </w:rPr>
        <w:t>. Review of Jean-</w:t>
      </w:r>
      <w:r w:rsidR="00F76F95" w:rsidRPr="00FB7B68">
        <w:rPr>
          <w:rFonts w:ascii="Garamond" w:eastAsia="Times New Roman" w:hAnsi="Garamond" w:cs="Arial"/>
          <w:bCs/>
          <w:sz w:val="22"/>
          <w:szCs w:val="22"/>
        </w:rPr>
        <w:t xml:space="preserve">Moritz </w:t>
      </w:r>
      <w:r w:rsidR="00F76F95" w:rsidRPr="00FB7B68">
        <w:rPr>
          <w:rFonts w:ascii="Garamond" w:hAnsi="Garamond"/>
          <w:sz w:val="22"/>
          <w:szCs w:val="22"/>
        </w:rPr>
        <w:t>Müller</w:t>
      </w:r>
      <w:r w:rsidR="006E7DC7" w:rsidRPr="00FB7B68">
        <w:rPr>
          <w:rFonts w:ascii="Garamond" w:eastAsia="Times New Roman" w:hAnsi="Garamond" w:cs="Arial"/>
          <w:bCs/>
          <w:sz w:val="22"/>
          <w:szCs w:val="22"/>
        </w:rPr>
        <w:t xml:space="preserve">, </w:t>
      </w:r>
      <w:r w:rsidR="006E7DC7" w:rsidRPr="00FB7B68">
        <w:rPr>
          <w:rFonts w:ascii="Garamond" w:eastAsia="Times New Roman" w:hAnsi="Garamond"/>
          <w:i/>
          <w:color w:val="000000"/>
          <w:sz w:val="22"/>
          <w:szCs w:val="22"/>
        </w:rPr>
        <w:t>The World-Directedness of Emotional Feeling</w:t>
      </w:r>
      <w:r w:rsidR="006E7DC7" w:rsidRPr="00FB7B68">
        <w:rPr>
          <w:rFonts w:ascii="Garamond" w:eastAsia="Times New Roman" w:hAnsi="Garamond"/>
          <w:color w:val="000000"/>
          <w:sz w:val="22"/>
          <w:szCs w:val="22"/>
        </w:rPr>
        <w:t xml:space="preserve"> (Palgrave Macmillan), </w:t>
      </w:r>
      <w:r w:rsidR="006E7DC7" w:rsidRPr="00FB7B68">
        <w:rPr>
          <w:rFonts w:ascii="Garamond" w:eastAsia="Times New Roman" w:hAnsi="Garamond"/>
          <w:i/>
          <w:color w:val="000000"/>
          <w:sz w:val="22"/>
          <w:szCs w:val="22"/>
        </w:rPr>
        <w:t xml:space="preserve">forthcoming </w:t>
      </w:r>
      <w:r w:rsidR="006E7DC7" w:rsidRPr="00FB7B68">
        <w:rPr>
          <w:rFonts w:ascii="Garamond" w:eastAsia="Times New Roman" w:hAnsi="Garamond"/>
          <w:color w:val="000000"/>
          <w:sz w:val="22"/>
          <w:szCs w:val="22"/>
        </w:rPr>
        <w:t xml:space="preserve">in </w:t>
      </w:r>
      <w:r w:rsidR="006E7DC7" w:rsidRPr="00FB7B68">
        <w:rPr>
          <w:rFonts w:ascii="Garamond" w:eastAsia="Times New Roman" w:hAnsi="Garamond"/>
          <w:i/>
          <w:color w:val="000000"/>
          <w:sz w:val="22"/>
          <w:szCs w:val="22"/>
        </w:rPr>
        <w:t>Philosophical Quarterly</w:t>
      </w:r>
    </w:p>
    <w:p w14:paraId="0312CC47" w14:textId="05920760" w:rsidR="007243B8" w:rsidRPr="00FB7B68" w:rsidRDefault="00036E76" w:rsidP="00AE2855">
      <w:pPr>
        <w:spacing w:afterLines="30" w:after="72"/>
        <w:ind w:left="568" w:hanging="284"/>
        <w:jc w:val="both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bCs/>
          <w:sz w:val="22"/>
          <w:szCs w:val="22"/>
        </w:rPr>
        <w:t>3</w:t>
      </w:r>
      <w:r w:rsidR="0039676C">
        <w:rPr>
          <w:rFonts w:ascii="Garamond" w:eastAsia="Times New Roman" w:hAnsi="Garamond" w:cs="Arial"/>
          <w:bCs/>
          <w:sz w:val="22"/>
          <w:szCs w:val="22"/>
        </w:rPr>
        <w:t>4</w:t>
      </w:r>
      <w:r w:rsidR="00636E7D" w:rsidRPr="00FB7B68">
        <w:rPr>
          <w:rFonts w:ascii="Garamond" w:eastAsia="Times New Roman" w:hAnsi="Garamond" w:cs="Arial"/>
          <w:bCs/>
          <w:sz w:val="22"/>
          <w:szCs w:val="22"/>
        </w:rPr>
        <w:t>.</w:t>
      </w:r>
      <w:r w:rsidR="00A77426" w:rsidRPr="00FB7B68">
        <w:rPr>
          <w:rFonts w:ascii="Garamond" w:eastAsia="Times New Roman" w:hAnsi="Garamond" w:cs="Arial"/>
          <w:bCs/>
          <w:sz w:val="22"/>
          <w:szCs w:val="22"/>
        </w:rPr>
        <w:t xml:space="preserve"> Review of Tom Stern (ed.), </w:t>
      </w:r>
      <w:r w:rsidR="00A77426" w:rsidRPr="00FB7B68">
        <w:rPr>
          <w:rFonts w:ascii="Garamond" w:eastAsia="Times New Roman" w:hAnsi="Garamond" w:cs="Arial"/>
          <w:bCs/>
          <w:i/>
          <w:sz w:val="22"/>
          <w:szCs w:val="22"/>
        </w:rPr>
        <w:t xml:space="preserve">The New Cambridge Companion to Nietzsche, </w:t>
      </w:r>
      <w:r w:rsidR="006E7DC7" w:rsidRPr="00FB7B68">
        <w:rPr>
          <w:rFonts w:ascii="Garamond" w:eastAsia="Times New Roman" w:hAnsi="Garamond" w:cs="Arial"/>
          <w:bCs/>
          <w:sz w:val="22"/>
          <w:szCs w:val="22"/>
        </w:rPr>
        <w:t>(</w:t>
      </w:r>
      <w:r w:rsidR="00A77426" w:rsidRPr="00FB7B68">
        <w:rPr>
          <w:rFonts w:ascii="Garamond" w:eastAsia="Times New Roman" w:hAnsi="Garamond" w:cs="Arial"/>
          <w:bCs/>
          <w:sz w:val="22"/>
          <w:szCs w:val="22"/>
        </w:rPr>
        <w:t>Cambridge</w:t>
      </w:r>
      <w:r w:rsidR="006E7DC7" w:rsidRPr="00FB7B68">
        <w:rPr>
          <w:rFonts w:ascii="Garamond" w:eastAsia="Times New Roman" w:hAnsi="Garamond" w:cs="Arial"/>
          <w:bCs/>
          <w:sz w:val="22"/>
          <w:szCs w:val="22"/>
        </w:rPr>
        <w:t>: Cambridge</w:t>
      </w:r>
      <w:r w:rsidR="00A77426" w:rsidRPr="00FB7B68">
        <w:rPr>
          <w:rFonts w:ascii="Garamond" w:eastAsia="Times New Roman" w:hAnsi="Garamond" w:cs="Arial"/>
          <w:bCs/>
          <w:sz w:val="22"/>
          <w:szCs w:val="22"/>
        </w:rPr>
        <w:t xml:space="preserve"> University Press, </w:t>
      </w:r>
      <w:r w:rsidR="00A77426" w:rsidRPr="00FB7B68">
        <w:rPr>
          <w:rFonts w:ascii="Garamond" w:hAnsi="Garamond" w:cs="Arial"/>
          <w:i/>
          <w:sz w:val="22"/>
          <w:szCs w:val="22"/>
        </w:rPr>
        <w:t>Notre Dame Philosophical Reviews</w:t>
      </w:r>
      <w:r w:rsidR="007D3056" w:rsidRPr="00FB7B68">
        <w:rPr>
          <w:rFonts w:ascii="Garamond" w:hAnsi="Garamond" w:cs="Arial"/>
          <w:sz w:val="22"/>
          <w:szCs w:val="22"/>
        </w:rPr>
        <w:t>, 2020</w:t>
      </w:r>
    </w:p>
    <w:p w14:paraId="03336C01" w14:textId="61248A12" w:rsidR="007243B8" w:rsidRPr="00FB7B68" w:rsidRDefault="00036E76" w:rsidP="00AE2855">
      <w:pPr>
        <w:spacing w:afterLines="30" w:after="72"/>
        <w:ind w:left="568" w:hanging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eastAsia="Times New Roman" w:hAnsi="Garamond" w:cs="Arial"/>
          <w:bCs/>
          <w:sz w:val="22"/>
          <w:szCs w:val="22"/>
        </w:rPr>
        <w:t>3</w:t>
      </w:r>
      <w:r w:rsidR="0039676C">
        <w:rPr>
          <w:rFonts w:ascii="Garamond" w:eastAsia="Times New Roman" w:hAnsi="Garamond" w:cs="Arial"/>
          <w:bCs/>
          <w:sz w:val="22"/>
          <w:szCs w:val="22"/>
        </w:rPr>
        <w:t>5</w:t>
      </w:r>
      <w:r w:rsidR="007243B8" w:rsidRPr="00FB7B68">
        <w:rPr>
          <w:rFonts w:ascii="Garamond" w:eastAsia="Times New Roman" w:hAnsi="Garamond" w:cs="Arial"/>
          <w:bCs/>
          <w:sz w:val="22"/>
          <w:szCs w:val="22"/>
        </w:rPr>
        <w:t xml:space="preserve">. </w:t>
      </w:r>
      <w:r w:rsidR="00A77426" w:rsidRPr="00FB7B68">
        <w:rPr>
          <w:rFonts w:ascii="Garamond" w:hAnsi="Garamond" w:cs="Arial"/>
          <w:sz w:val="22"/>
          <w:szCs w:val="22"/>
        </w:rPr>
        <w:t xml:space="preserve">Review of Manuel Dries (ed.), </w:t>
      </w:r>
      <w:r w:rsidR="00A77426" w:rsidRPr="00FB7B68">
        <w:rPr>
          <w:rFonts w:ascii="Garamond" w:hAnsi="Garamond" w:cs="Arial"/>
          <w:i/>
          <w:sz w:val="22"/>
          <w:szCs w:val="22"/>
        </w:rPr>
        <w:t>Nietzsche on Consciousness and the Embodied Mind</w:t>
      </w:r>
      <w:r w:rsidR="00A77426" w:rsidRPr="00FB7B68">
        <w:rPr>
          <w:rFonts w:ascii="Garamond" w:hAnsi="Garamond" w:cs="Arial"/>
          <w:sz w:val="22"/>
          <w:szCs w:val="22"/>
        </w:rPr>
        <w:t xml:space="preserve">, </w:t>
      </w:r>
      <w:r w:rsidR="006E7DC7" w:rsidRPr="00FB7B68">
        <w:rPr>
          <w:rFonts w:ascii="Garamond" w:hAnsi="Garamond" w:cs="Arial"/>
          <w:sz w:val="22"/>
          <w:szCs w:val="22"/>
        </w:rPr>
        <w:t>(</w:t>
      </w:r>
      <w:r w:rsidR="00A77426" w:rsidRPr="00FB7B68">
        <w:rPr>
          <w:rFonts w:ascii="Garamond" w:hAnsi="Garamond" w:cs="Arial"/>
          <w:sz w:val="22"/>
          <w:szCs w:val="22"/>
        </w:rPr>
        <w:t>De Gruyter</w:t>
      </w:r>
      <w:r w:rsidR="006E7DC7" w:rsidRPr="00FB7B68">
        <w:rPr>
          <w:rFonts w:ascii="Garamond" w:hAnsi="Garamond" w:cs="Arial"/>
          <w:sz w:val="22"/>
          <w:szCs w:val="22"/>
        </w:rPr>
        <w:t>)</w:t>
      </w:r>
      <w:r w:rsidR="00A77426" w:rsidRPr="00FB7B68">
        <w:rPr>
          <w:rFonts w:ascii="Garamond" w:hAnsi="Garamond" w:cs="Arial"/>
          <w:sz w:val="22"/>
          <w:szCs w:val="22"/>
        </w:rPr>
        <w:t xml:space="preserve">, </w:t>
      </w:r>
      <w:r w:rsidR="00A77426" w:rsidRPr="00FB7B68">
        <w:rPr>
          <w:rFonts w:ascii="Garamond" w:hAnsi="Garamond" w:cs="Arial"/>
          <w:i/>
          <w:sz w:val="22"/>
          <w:szCs w:val="22"/>
        </w:rPr>
        <w:t>Notre Dame Philosophical Reviews</w:t>
      </w:r>
      <w:r w:rsidR="007D3056" w:rsidRPr="00FB7B68">
        <w:rPr>
          <w:rFonts w:ascii="Garamond" w:hAnsi="Garamond" w:cs="Arial"/>
          <w:sz w:val="22"/>
          <w:szCs w:val="22"/>
        </w:rPr>
        <w:t>, 2019</w:t>
      </w:r>
    </w:p>
    <w:p w14:paraId="6620F6A7" w14:textId="795CD462" w:rsidR="007243B8" w:rsidRPr="00FB7B68" w:rsidRDefault="00036E76" w:rsidP="00AE2855">
      <w:pPr>
        <w:spacing w:afterLines="30" w:after="72"/>
        <w:ind w:left="568" w:hanging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eastAsia="Times New Roman" w:hAnsi="Garamond" w:cs="Arial"/>
          <w:bCs/>
          <w:sz w:val="22"/>
          <w:szCs w:val="22"/>
        </w:rPr>
        <w:t>3</w:t>
      </w:r>
      <w:r w:rsidR="0039676C">
        <w:rPr>
          <w:rFonts w:ascii="Garamond" w:eastAsia="Times New Roman" w:hAnsi="Garamond" w:cs="Arial"/>
          <w:bCs/>
          <w:sz w:val="22"/>
          <w:szCs w:val="22"/>
        </w:rPr>
        <w:t>6</w:t>
      </w:r>
      <w:r w:rsidR="007243B8" w:rsidRPr="00FB7B68">
        <w:rPr>
          <w:rFonts w:ascii="Garamond" w:eastAsia="Times New Roman" w:hAnsi="Garamond" w:cs="Arial"/>
          <w:bCs/>
          <w:sz w:val="22"/>
          <w:szCs w:val="22"/>
        </w:rPr>
        <w:t>.</w:t>
      </w:r>
      <w:r w:rsidR="007243B8" w:rsidRPr="00FB7B68">
        <w:rPr>
          <w:rFonts w:ascii="Garamond" w:hAnsi="Garamond" w:cs="Arial"/>
          <w:sz w:val="22"/>
          <w:szCs w:val="22"/>
        </w:rPr>
        <w:t xml:space="preserve"> </w:t>
      </w:r>
      <w:r w:rsidR="00A77426" w:rsidRPr="00FB7B68">
        <w:rPr>
          <w:rFonts w:ascii="Garamond" w:eastAsia="Times New Roman" w:hAnsi="Garamond" w:cs="Arial"/>
          <w:bCs/>
          <w:sz w:val="22"/>
          <w:szCs w:val="22"/>
        </w:rPr>
        <w:t xml:space="preserve">Review of Paul Katsafanas, </w:t>
      </w:r>
      <w:r w:rsidR="00A77426" w:rsidRPr="00FB7B68">
        <w:rPr>
          <w:rFonts w:ascii="Garamond" w:eastAsia="Times New Roman" w:hAnsi="Garamond" w:cs="Arial"/>
          <w:bCs/>
          <w:i/>
          <w:sz w:val="22"/>
          <w:szCs w:val="22"/>
        </w:rPr>
        <w:t>The Nietzschean Self: Moral Psychology, Agency, and the Unconscious</w:t>
      </w:r>
      <w:r w:rsidR="006E7DC7" w:rsidRPr="00FB7B68">
        <w:rPr>
          <w:rFonts w:ascii="Garamond" w:eastAsia="Times New Roman" w:hAnsi="Garamond" w:cs="Arial"/>
          <w:bCs/>
          <w:sz w:val="22"/>
          <w:szCs w:val="22"/>
        </w:rPr>
        <w:t xml:space="preserve"> (Oxford: Oxford University Press)</w:t>
      </w:r>
      <w:r w:rsidR="00A77426" w:rsidRPr="00FB7B68">
        <w:rPr>
          <w:rFonts w:ascii="Garamond" w:eastAsia="Times New Roman" w:hAnsi="Garamond" w:cs="Arial"/>
          <w:bCs/>
          <w:sz w:val="22"/>
          <w:szCs w:val="22"/>
        </w:rPr>
        <w:t xml:space="preserve">, </w:t>
      </w:r>
      <w:r w:rsidR="00A77426" w:rsidRPr="00FB7B68">
        <w:rPr>
          <w:rFonts w:ascii="Garamond" w:eastAsia="Times New Roman" w:hAnsi="Garamond" w:cs="Arial"/>
          <w:bCs/>
          <w:i/>
          <w:sz w:val="22"/>
          <w:szCs w:val="22"/>
        </w:rPr>
        <w:t>Ethics</w:t>
      </w:r>
      <w:r w:rsidR="00A77426" w:rsidRPr="00FB7B68">
        <w:rPr>
          <w:rFonts w:ascii="Garamond" w:eastAsia="Times New Roman" w:hAnsi="Garamond" w:cs="Arial"/>
          <w:bCs/>
          <w:sz w:val="22"/>
          <w:szCs w:val="22"/>
        </w:rPr>
        <w:t xml:space="preserve"> </w:t>
      </w:r>
      <w:r w:rsidR="007D3056" w:rsidRPr="00FB7B68">
        <w:rPr>
          <w:rFonts w:ascii="Garamond" w:eastAsia="Times New Roman" w:hAnsi="Garamond" w:cs="Arial"/>
          <w:sz w:val="22"/>
          <w:szCs w:val="22"/>
        </w:rPr>
        <w:t>127(3), 777-82, 2017</w:t>
      </w:r>
    </w:p>
    <w:p w14:paraId="66FDD1FB" w14:textId="0CF70A78" w:rsidR="000F509D" w:rsidRPr="00FB7B68" w:rsidRDefault="009478C7" w:rsidP="00AE2855">
      <w:pPr>
        <w:spacing w:afterLines="30" w:after="72"/>
        <w:ind w:left="576" w:hanging="288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</w:t>
      </w:r>
      <w:r w:rsidR="0039676C">
        <w:rPr>
          <w:rFonts w:ascii="Garamond" w:hAnsi="Garamond" w:cs="Arial"/>
          <w:sz w:val="22"/>
          <w:szCs w:val="22"/>
        </w:rPr>
        <w:t>7</w:t>
      </w:r>
      <w:r w:rsidR="002619F8" w:rsidRPr="00FB7B68">
        <w:rPr>
          <w:rFonts w:ascii="Garamond" w:hAnsi="Garamond" w:cs="Arial"/>
          <w:sz w:val="22"/>
          <w:szCs w:val="22"/>
        </w:rPr>
        <w:t>.</w:t>
      </w:r>
      <w:r w:rsidR="00A77426" w:rsidRPr="00FB7B68">
        <w:rPr>
          <w:rFonts w:ascii="Garamond" w:hAnsi="Garamond" w:cs="Arial"/>
          <w:sz w:val="22"/>
          <w:szCs w:val="22"/>
        </w:rPr>
        <w:t xml:space="preserve"> Review of </w:t>
      </w:r>
      <w:proofErr w:type="spellStart"/>
      <w:r w:rsidR="00A77426" w:rsidRPr="00FB7B68">
        <w:rPr>
          <w:rFonts w:ascii="Garamond" w:hAnsi="Garamond" w:cs="Arial"/>
          <w:sz w:val="22"/>
          <w:szCs w:val="22"/>
        </w:rPr>
        <w:t>Maudemarie</w:t>
      </w:r>
      <w:proofErr w:type="spellEnd"/>
      <w:r w:rsidR="00A77426" w:rsidRPr="00FB7B68">
        <w:rPr>
          <w:rFonts w:ascii="Garamond" w:hAnsi="Garamond" w:cs="Arial"/>
          <w:sz w:val="22"/>
          <w:szCs w:val="22"/>
        </w:rPr>
        <w:t xml:space="preserve"> Clark, </w:t>
      </w:r>
      <w:r w:rsidR="00A77426" w:rsidRPr="00FB7B68">
        <w:rPr>
          <w:rFonts w:ascii="Garamond" w:hAnsi="Garamond" w:cs="Arial"/>
          <w:i/>
          <w:sz w:val="22"/>
          <w:szCs w:val="22"/>
        </w:rPr>
        <w:t>Nietzsche on Ethics and Politics</w:t>
      </w:r>
      <w:r w:rsidR="006E7DC7" w:rsidRPr="00FB7B68">
        <w:rPr>
          <w:rFonts w:ascii="Garamond" w:hAnsi="Garamond" w:cs="Arial"/>
          <w:i/>
          <w:sz w:val="22"/>
          <w:szCs w:val="22"/>
        </w:rPr>
        <w:t xml:space="preserve"> </w:t>
      </w:r>
      <w:r w:rsidR="006E7DC7" w:rsidRPr="00FB7B68">
        <w:rPr>
          <w:rFonts w:ascii="Garamond" w:hAnsi="Garamond" w:cs="Arial"/>
          <w:sz w:val="22"/>
          <w:szCs w:val="22"/>
        </w:rPr>
        <w:t>(Oxford: Oxford University Press)</w:t>
      </w:r>
      <w:r w:rsidR="00A77426" w:rsidRPr="00FB7B68">
        <w:rPr>
          <w:rFonts w:ascii="Garamond" w:hAnsi="Garamond" w:cs="Arial"/>
          <w:sz w:val="22"/>
          <w:szCs w:val="22"/>
        </w:rPr>
        <w:t xml:space="preserve">, </w:t>
      </w:r>
      <w:r w:rsidR="00A77426" w:rsidRPr="00FB7B68">
        <w:rPr>
          <w:rFonts w:ascii="Garamond" w:hAnsi="Garamond" w:cs="Arial"/>
          <w:i/>
          <w:sz w:val="22"/>
          <w:szCs w:val="22"/>
        </w:rPr>
        <w:t>Journal of Nietzsche Studies</w:t>
      </w:r>
      <w:r w:rsidR="00A77426" w:rsidRPr="00FB7B68">
        <w:rPr>
          <w:rFonts w:ascii="Garamond" w:hAnsi="Garamond" w:cs="Arial"/>
          <w:sz w:val="22"/>
          <w:szCs w:val="22"/>
        </w:rPr>
        <w:t xml:space="preserve"> 47(3), 492-96, 2016</w:t>
      </w:r>
    </w:p>
    <w:p w14:paraId="35EAADC3" w14:textId="08B33AC9" w:rsidR="00681B9E" w:rsidRDefault="00762625" w:rsidP="009478C7">
      <w:pPr>
        <w:spacing w:afterLines="30" w:after="72"/>
        <w:ind w:left="576" w:hanging="288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</w:t>
      </w:r>
      <w:r w:rsidR="0039676C">
        <w:rPr>
          <w:rFonts w:ascii="Garamond" w:hAnsi="Garamond" w:cs="Arial"/>
          <w:sz w:val="22"/>
          <w:szCs w:val="22"/>
        </w:rPr>
        <w:t>8</w:t>
      </w:r>
      <w:r w:rsidR="00A77426" w:rsidRPr="00FB7B68">
        <w:rPr>
          <w:rFonts w:ascii="Garamond" w:hAnsi="Garamond" w:cs="Arial"/>
          <w:sz w:val="22"/>
          <w:szCs w:val="22"/>
        </w:rPr>
        <w:t xml:space="preserve">. Review of Ken </w:t>
      </w:r>
      <w:proofErr w:type="spellStart"/>
      <w:r w:rsidR="00A77426" w:rsidRPr="00FB7B68">
        <w:rPr>
          <w:rFonts w:ascii="Garamond" w:hAnsi="Garamond" w:cs="Arial"/>
          <w:sz w:val="22"/>
          <w:szCs w:val="22"/>
        </w:rPr>
        <w:t>Gemes</w:t>
      </w:r>
      <w:proofErr w:type="spellEnd"/>
      <w:r w:rsidR="00A77426" w:rsidRPr="00FB7B68">
        <w:rPr>
          <w:rFonts w:ascii="Garamond" w:hAnsi="Garamond" w:cs="Arial"/>
          <w:sz w:val="22"/>
          <w:szCs w:val="22"/>
        </w:rPr>
        <w:t xml:space="preserve"> and John Richardson, eds. </w:t>
      </w:r>
      <w:r w:rsidR="00A77426" w:rsidRPr="00FB7B68">
        <w:rPr>
          <w:rFonts w:ascii="Garamond" w:hAnsi="Garamond" w:cs="Arial"/>
          <w:i/>
          <w:sz w:val="22"/>
          <w:szCs w:val="22"/>
        </w:rPr>
        <w:t>The Oxford Handbook of Nietzsche</w:t>
      </w:r>
      <w:r w:rsidR="00A77426" w:rsidRPr="00FB7B68">
        <w:rPr>
          <w:rFonts w:ascii="Garamond" w:hAnsi="Garamond" w:cs="Arial"/>
          <w:sz w:val="22"/>
          <w:szCs w:val="22"/>
        </w:rPr>
        <w:t>,</w:t>
      </w:r>
      <w:r w:rsidR="006E7DC7" w:rsidRPr="00FB7B68">
        <w:rPr>
          <w:rFonts w:ascii="Garamond" w:hAnsi="Garamond" w:cs="Arial"/>
          <w:sz w:val="22"/>
          <w:szCs w:val="22"/>
        </w:rPr>
        <w:t xml:space="preserve"> (Oxford: Oxford University Press)</w:t>
      </w:r>
      <w:r w:rsidR="00A77426" w:rsidRPr="00FB7B68">
        <w:rPr>
          <w:rFonts w:ascii="Garamond" w:hAnsi="Garamond" w:cs="Arial"/>
          <w:sz w:val="22"/>
          <w:szCs w:val="22"/>
        </w:rPr>
        <w:t xml:space="preserve"> </w:t>
      </w:r>
      <w:r w:rsidR="00A77426" w:rsidRPr="00FB7B68">
        <w:rPr>
          <w:rFonts w:ascii="Garamond" w:hAnsi="Garamond" w:cs="Arial"/>
          <w:i/>
          <w:sz w:val="22"/>
          <w:szCs w:val="22"/>
        </w:rPr>
        <w:t>Journal of Nietzsche Studies</w:t>
      </w:r>
      <w:r w:rsidR="00A77426" w:rsidRPr="00FB7B68">
        <w:rPr>
          <w:rFonts w:ascii="Garamond" w:hAnsi="Garamond" w:cs="Arial"/>
          <w:sz w:val="22"/>
          <w:szCs w:val="22"/>
        </w:rPr>
        <w:t xml:space="preserve"> 46(2), 492-97, 2016</w:t>
      </w:r>
    </w:p>
    <w:p w14:paraId="6644FAB5" w14:textId="77777777" w:rsidR="00E41B5C" w:rsidRDefault="00E41B5C" w:rsidP="009478C7">
      <w:pPr>
        <w:spacing w:afterLines="30" w:after="72"/>
        <w:ind w:left="576" w:hanging="288"/>
        <w:jc w:val="both"/>
        <w:rPr>
          <w:rFonts w:ascii="Garamond" w:hAnsi="Garamond" w:cs="Arial"/>
          <w:sz w:val="22"/>
          <w:szCs w:val="22"/>
        </w:rPr>
      </w:pPr>
    </w:p>
    <w:p w14:paraId="0EFD03FC" w14:textId="1B8EA0FB" w:rsidR="00E41B5C" w:rsidRPr="00E41B5C" w:rsidRDefault="00E41B5C" w:rsidP="009478C7">
      <w:pPr>
        <w:spacing w:afterLines="30" w:after="72"/>
        <w:ind w:left="576" w:hanging="288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49C28D22" w14:textId="27BAE7FC" w:rsidR="00E41B5C" w:rsidRDefault="00E41B5C" w:rsidP="00E41B5C">
      <w:pPr>
        <w:spacing w:afterLines="30" w:after="72"/>
        <w:jc w:val="both"/>
        <w:rPr>
          <w:rFonts w:ascii="Garamond" w:hAnsi="Garamond" w:cs="Arial"/>
          <w:b/>
          <w:bCs/>
        </w:rPr>
      </w:pPr>
      <w:r w:rsidRPr="00E41B5C">
        <w:rPr>
          <w:rFonts w:ascii="Garamond" w:hAnsi="Garamond" w:cs="Arial"/>
          <w:b/>
          <w:bCs/>
        </w:rPr>
        <w:t>Public Philosophy Publications</w:t>
      </w:r>
    </w:p>
    <w:p w14:paraId="05CF5E62" w14:textId="4108B1F2" w:rsidR="00E41B5C" w:rsidRPr="00E41B5C" w:rsidRDefault="00E41B5C" w:rsidP="00E41B5C">
      <w:pPr>
        <w:spacing w:afterLines="30" w:after="72"/>
        <w:ind w:left="576" w:hanging="288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</w:t>
      </w:r>
      <w:r w:rsidR="0039676C">
        <w:rPr>
          <w:rFonts w:ascii="Garamond" w:hAnsi="Garamond" w:cs="Arial"/>
          <w:sz w:val="22"/>
          <w:szCs w:val="22"/>
        </w:rPr>
        <w:t>9</w:t>
      </w:r>
      <w:r w:rsidRPr="00FB7B68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 xml:space="preserve">‘Philosophy can help us deal with failures that seem insurmountable’ in </w:t>
      </w:r>
      <w:r>
        <w:rPr>
          <w:rFonts w:ascii="Garamond" w:hAnsi="Garamond" w:cs="Arial"/>
          <w:i/>
          <w:iCs/>
          <w:sz w:val="22"/>
          <w:szCs w:val="22"/>
        </w:rPr>
        <w:t>The Conversation</w:t>
      </w:r>
      <w:r>
        <w:rPr>
          <w:rFonts w:ascii="Garamond" w:hAnsi="Garamond" w:cs="Arial"/>
          <w:sz w:val="22"/>
          <w:szCs w:val="22"/>
        </w:rPr>
        <w:t xml:space="preserve">, November 2022. </w:t>
      </w:r>
    </w:p>
    <w:p w14:paraId="583F4970" w14:textId="77777777" w:rsidR="00E41B5C" w:rsidRPr="00FB7B68" w:rsidRDefault="00E41B5C" w:rsidP="00E41B5C">
      <w:pPr>
        <w:spacing w:afterLines="30" w:after="72"/>
        <w:jc w:val="both"/>
        <w:rPr>
          <w:rFonts w:ascii="Garamond" w:hAnsi="Garamond" w:cs="Arial"/>
          <w:sz w:val="22"/>
          <w:szCs w:val="22"/>
        </w:rPr>
      </w:pPr>
    </w:p>
    <w:p w14:paraId="7A828176" w14:textId="5989346A" w:rsidR="00DE6972" w:rsidRPr="00FB7B68" w:rsidRDefault="00FD6DF4" w:rsidP="00AE2855">
      <w:pPr>
        <w:spacing w:afterLines="30" w:after="72"/>
        <w:jc w:val="both"/>
        <w:rPr>
          <w:rFonts w:ascii="Garamond" w:hAnsi="Garamond" w:cs="Arial"/>
          <w:b/>
          <w:u w:val="single"/>
        </w:rPr>
      </w:pPr>
      <w:r w:rsidRPr="00FB7B68">
        <w:rPr>
          <w:rFonts w:ascii="Garamond" w:hAnsi="Garamond" w:cs="Arial"/>
          <w:b/>
          <w:u w:val="single"/>
        </w:rPr>
        <w:t>Grants</w:t>
      </w:r>
      <w:r w:rsidR="007243B8" w:rsidRPr="00FB7B68">
        <w:rPr>
          <w:rFonts w:ascii="Garamond" w:hAnsi="Garamond" w:cs="Arial"/>
          <w:b/>
          <w:u w:val="single"/>
        </w:rPr>
        <w:t xml:space="preserve"> and Awards</w:t>
      </w:r>
    </w:p>
    <w:p w14:paraId="7FAC9973" w14:textId="0238D659" w:rsidR="00FD6DF4" w:rsidRPr="00FB7B68" w:rsidRDefault="00FD6DF4" w:rsidP="00AE2855">
      <w:pPr>
        <w:spacing w:afterLines="30" w:after="72"/>
        <w:ind w:left="677" w:hanging="360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Mind Association Grant (with Alex Grzankowski), for ‘Recalcitrant Emotions’ conference (£2000)</w:t>
      </w:r>
      <w:r w:rsidR="007D3056" w:rsidRPr="00FB7B68">
        <w:rPr>
          <w:rFonts w:ascii="Garamond" w:hAnsi="Garamond" w:cs="Arial"/>
          <w:sz w:val="22"/>
          <w:szCs w:val="22"/>
        </w:rPr>
        <w:t>, 2019</w:t>
      </w:r>
    </w:p>
    <w:p w14:paraId="2ADC6BCD" w14:textId="535CFBB4" w:rsidR="0057462F" w:rsidRPr="00FB7B68" w:rsidRDefault="0057462F" w:rsidP="00AE2855">
      <w:pPr>
        <w:spacing w:afterLines="30" w:after="72"/>
        <w:ind w:left="677" w:hanging="360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Analysis Trust (with Alex Grzankowski), for ‘Recalcitrant Emotions’ conference (£250), 2019</w:t>
      </w:r>
    </w:p>
    <w:p w14:paraId="36EC7E6A" w14:textId="308F36A0" w:rsidR="00FA5614" w:rsidRPr="00FB7B68" w:rsidRDefault="001B7AC8" w:rsidP="00AE2855">
      <w:pPr>
        <w:spacing w:afterLines="30" w:after="72"/>
        <w:ind w:firstLine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British Academy Postd</w:t>
      </w:r>
      <w:r w:rsidR="00FA5614" w:rsidRPr="00FB7B68">
        <w:rPr>
          <w:rFonts w:ascii="Garamond" w:hAnsi="Garamond" w:cs="Arial"/>
          <w:sz w:val="22"/>
          <w:szCs w:val="22"/>
        </w:rPr>
        <w:t>octoral Research Fell</w:t>
      </w:r>
      <w:r w:rsidR="007D3056" w:rsidRPr="00FB7B68">
        <w:rPr>
          <w:rFonts w:ascii="Garamond" w:hAnsi="Garamond" w:cs="Arial"/>
          <w:sz w:val="22"/>
          <w:szCs w:val="22"/>
        </w:rPr>
        <w:t>owship (approx. value £300,000)</w:t>
      </w:r>
    </w:p>
    <w:p w14:paraId="1C4E751F" w14:textId="012F54E5" w:rsidR="00365D75" w:rsidRPr="00FB7B68" w:rsidRDefault="00365D75" w:rsidP="00AE2855">
      <w:pPr>
        <w:spacing w:afterLines="30" w:after="72"/>
        <w:ind w:left="568" w:hanging="284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FB7B68">
        <w:rPr>
          <w:rFonts w:ascii="Garamond" w:hAnsi="Garamond" w:cs="Arial"/>
          <w:sz w:val="22"/>
          <w:szCs w:val="22"/>
        </w:rPr>
        <w:t xml:space="preserve">University of Johannesburg </w:t>
      </w:r>
      <w:r w:rsidRPr="00FB7B68">
        <w:rPr>
          <w:rFonts w:ascii="Garamond" w:hAnsi="Garamond"/>
          <w:sz w:val="22"/>
          <w:szCs w:val="22"/>
        </w:rPr>
        <w:t>Global Excellent Stature</w:t>
      </w:r>
      <w:r w:rsidR="00636E7D" w:rsidRPr="00FB7B68">
        <w:rPr>
          <w:rFonts w:ascii="Garamond" w:hAnsi="Garamond"/>
          <w:sz w:val="22"/>
          <w:szCs w:val="22"/>
        </w:rPr>
        <w:t xml:space="preserve"> Post-</w:t>
      </w:r>
      <w:r w:rsidR="00EB7047" w:rsidRPr="00FB7B68">
        <w:rPr>
          <w:rFonts w:ascii="Garamond" w:hAnsi="Garamond"/>
          <w:sz w:val="22"/>
          <w:szCs w:val="22"/>
        </w:rPr>
        <w:t>Doctoral</w:t>
      </w:r>
      <w:r w:rsidR="00636E7D" w:rsidRPr="00FB7B68">
        <w:rPr>
          <w:rFonts w:ascii="Garamond" w:hAnsi="Garamond"/>
          <w:sz w:val="22"/>
          <w:szCs w:val="22"/>
        </w:rPr>
        <w:t xml:space="preserve"> Research</w:t>
      </w:r>
      <w:r w:rsidRPr="00FB7B68">
        <w:rPr>
          <w:rFonts w:ascii="Garamond" w:hAnsi="Garamond"/>
          <w:sz w:val="22"/>
          <w:szCs w:val="22"/>
        </w:rPr>
        <w:t xml:space="preserve"> Fellowship (competition across humanities </w:t>
      </w:r>
      <w:r w:rsidR="00636E7D" w:rsidRPr="00FB7B68">
        <w:rPr>
          <w:rFonts w:ascii="Garamond" w:hAnsi="Garamond"/>
          <w:sz w:val="22"/>
          <w:szCs w:val="22"/>
        </w:rPr>
        <w:t>faculty</w:t>
      </w:r>
      <w:r w:rsidRPr="00FB7B68">
        <w:rPr>
          <w:rFonts w:ascii="Garamond" w:hAnsi="Garamond"/>
          <w:sz w:val="22"/>
          <w:szCs w:val="22"/>
        </w:rPr>
        <w:t xml:space="preserve">) 2018 – present. </w:t>
      </w:r>
      <w:r w:rsidR="00B822A8" w:rsidRPr="00FB7B68">
        <w:rPr>
          <w:rFonts w:ascii="Garamond" w:hAnsi="Garamond"/>
          <w:sz w:val="22"/>
          <w:szCs w:val="22"/>
        </w:rPr>
        <w:t>(approx. value</w:t>
      </w:r>
      <w:r w:rsidR="00EF31D9" w:rsidRPr="00FB7B68">
        <w:rPr>
          <w:rFonts w:ascii="Garamond" w:hAnsi="Garamond"/>
          <w:sz w:val="22"/>
          <w:szCs w:val="22"/>
        </w:rPr>
        <w:t xml:space="preserve"> per annum</w:t>
      </w:r>
      <w:r w:rsidR="00F0401C" w:rsidRPr="00FB7B68">
        <w:rPr>
          <w:rFonts w:ascii="Garamond" w:hAnsi="Garamond"/>
          <w:sz w:val="22"/>
          <w:szCs w:val="22"/>
        </w:rPr>
        <w:t xml:space="preserve"> £25</w:t>
      </w:r>
      <w:r w:rsidRPr="00FB7B68">
        <w:rPr>
          <w:rFonts w:ascii="Garamond" w:hAnsi="Garamond"/>
          <w:sz w:val="22"/>
          <w:szCs w:val="22"/>
        </w:rPr>
        <w:t>,000)</w:t>
      </w:r>
    </w:p>
    <w:p w14:paraId="28709E14" w14:textId="7020EED3" w:rsidR="007243B8" w:rsidRPr="00FB7B68" w:rsidRDefault="007243B8" w:rsidP="00AE2855">
      <w:pPr>
        <w:spacing w:afterLines="30" w:after="72"/>
        <w:ind w:left="568" w:hanging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 xml:space="preserve">Warwick University Chancellor’s Award, 2012 – 2015. Post Graduate Research Scholarship for </w:t>
      </w:r>
      <w:r w:rsidR="00C4269B" w:rsidRPr="00FB7B68">
        <w:rPr>
          <w:rFonts w:ascii="Garamond" w:hAnsi="Garamond" w:cs="Arial"/>
          <w:sz w:val="22"/>
          <w:szCs w:val="22"/>
        </w:rPr>
        <w:t>full time Ph.D.</w:t>
      </w:r>
      <w:r w:rsidRPr="00FB7B68">
        <w:rPr>
          <w:rFonts w:ascii="Garamond" w:hAnsi="Garamond" w:cs="Arial"/>
          <w:sz w:val="22"/>
          <w:szCs w:val="22"/>
        </w:rPr>
        <w:t xml:space="preserve"> (£52,470)</w:t>
      </w:r>
    </w:p>
    <w:p w14:paraId="4AB8850C" w14:textId="31311989" w:rsidR="004243A0" w:rsidRPr="00FB7B68" w:rsidRDefault="00A1244C" w:rsidP="00AE2855">
      <w:pPr>
        <w:spacing w:afterLines="30" w:after="72"/>
        <w:ind w:left="576" w:hanging="576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 xml:space="preserve">     </w:t>
      </w:r>
      <w:r w:rsidR="007243B8" w:rsidRPr="00FB7B68">
        <w:rPr>
          <w:rFonts w:ascii="Garamond" w:hAnsi="Garamond" w:cs="Arial"/>
          <w:sz w:val="22"/>
          <w:szCs w:val="22"/>
        </w:rPr>
        <w:t>University of Sheffield Fee Scholarship for MA</w:t>
      </w:r>
      <w:r w:rsidR="00636E7D" w:rsidRPr="00FB7B68">
        <w:rPr>
          <w:rFonts w:ascii="Garamond" w:hAnsi="Garamond" w:cs="Arial"/>
          <w:sz w:val="22"/>
          <w:szCs w:val="22"/>
        </w:rPr>
        <w:t xml:space="preserve"> in</w:t>
      </w:r>
      <w:r w:rsidR="007243B8" w:rsidRPr="00FB7B68">
        <w:rPr>
          <w:rFonts w:ascii="Garamond" w:hAnsi="Garamond" w:cs="Arial"/>
          <w:sz w:val="22"/>
          <w:szCs w:val="22"/>
        </w:rPr>
        <w:t xml:space="preserve"> Philosophy, 2008-2009 (£5750)</w:t>
      </w:r>
    </w:p>
    <w:p w14:paraId="45BD8719" w14:textId="77777777" w:rsidR="00CD3F60" w:rsidRPr="00FB7B68" w:rsidRDefault="00CD3F60" w:rsidP="00AE2855">
      <w:pPr>
        <w:spacing w:afterLines="30" w:after="72"/>
        <w:jc w:val="both"/>
        <w:rPr>
          <w:rFonts w:ascii="Garamond" w:hAnsi="Garamond" w:cs="Arial"/>
          <w:sz w:val="22"/>
          <w:szCs w:val="22"/>
        </w:rPr>
      </w:pPr>
    </w:p>
    <w:p w14:paraId="1F3AE827" w14:textId="51EFFC0A" w:rsidR="00F42E26" w:rsidRDefault="00041F03" w:rsidP="00AE2855">
      <w:pPr>
        <w:spacing w:afterLines="30" w:after="72"/>
        <w:jc w:val="both"/>
        <w:outlineLvl w:val="3"/>
        <w:rPr>
          <w:rFonts w:ascii="Garamond" w:eastAsia="Times New Roman" w:hAnsi="Garamond" w:cs="Arial"/>
          <w:b/>
          <w:bCs/>
          <w:u w:val="single"/>
        </w:rPr>
      </w:pPr>
      <w:r w:rsidRPr="00FB7B68">
        <w:rPr>
          <w:rFonts w:ascii="Garamond" w:eastAsia="Times New Roman" w:hAnsi="Garamond" w:cs="Arial"/>
          <w:b/>
          <w:bCs/>
          <w:u w:val="single"/>
        </w:rPr>
        <w:t>Selected Conference Presentations and Invited Talks</w:t>
      </w:r>
    </w:p>
    <w:p w14:paraId="11A3D892" w14:textId="61C87D82" w:rsidR="00147D69" w:rsidRPr="00147D69" w:rsidRDefault="00147D69" w:rsidP="00AE2855">
      <w:pPr>
        <w:pStyle w:val="ListParagraph"/>
        <w:numPr>
          <w:ilvl w:val="0"/>
          <w:numId w:val="11"/>
        </w:numPr>
        <w:spacing w:afterLines="30" w:after="72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‘</w:t>
      </w:r>
      <w:r w:rsidRPr="00147D69">
        <w:rPr>
          <w:rFonts w:ascii="Garamond" w:eastAsia="Times New Roman" w:hAnsi="Garamond" w:cs="Arial"/>
          <w:sz w:val="22"/>
          <w:szCs w:val="22"/>
        </w:rPr>
        <w:t>The Horizonal Structure of Visual Experience</w:t>
      </w:r>
      <w:r>
        <w:rPr>
          <w:rFonts w:ascii="Garamond" w:eastAsia="Times New Roman" w:hAnsi="Garamond" w:cs="Arial"/>
          <w:sz w:val="22"/>
          <w:szCs w:val="22"/>
        </w:rPr>
        <w:t>’</w:t>
      </w:r>
      <w:r w:rsidRPr="00147D69">
        <w:rPr>
          <w:rFonts w:ascii="Garamond" w:eastAsia="Times New Roman" w:hAnsi="Garamond" w:cs="Arial"/>
          <w:sz w:val="22"/>
          <w:szCs w:val="22"/>
        </w:rPr>
        <w:t xml:space="preserve">, invited presentation at the </w:t>
      </w:r>
      <w:r w:rsidRPr="00147D69">
        <w:rPr>
          <w:rFonts w:ascii="Garamond" w:eastAsia="Times New Roman" w:hAnsi="Garamond" w:cs="Arial"/>
          <w:i/>
          <w:iCs/>
          <w:sz w:val="22"/>
          <w:szCs w:val="22"/>
        </w:rPr>
        <w:t>Monthly Phenomenology Group</w:t>
      </w:r>
      <w:r w:rsidRPr="00147D69">
        <w:rPr>
          <w:rFonts w:ascii="Garamond" w:eastAsia="Times New Roman" w:hAnsi="Garamond" w:cs="Arial"/>
          <w:sz w:val="22"/>
          <w:szCs w:val="22"/>
        </w:rPr>
        <w:t>, 2023</w:t>
      </w:r>
    </w:p>
    <w:p w14:paraId="53F7AF28" w14:textId="0D50C16C" w:rsidR="00147D69" w:rsidRPr="00147D69" w:rsidRDefault="00147D69" w:rsidP="00AE2855">
      <w:pPr>
        <w:pStyle w:val="ListParagraph"/>
        <w:numPr>
          <w:ilvl w:val="0"/>
          <w:numId w:val="11"/>
        </w:numPr>
        <w:spacing w:afterLines="30" w:after="72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‘</w:t>
      </w:r>
      <w:r w:rsidRPr="00147D69">
        <w:rPr>
          <w:rFonts w:ascii="Garamond" w:eastAsia="Times New Roman" w:hAnsi="Garamond" w:cs="Arial"/>
          <w:sz w:val="22"/>
          <w:szCs w:val="22"/>
        </w:rPr>
        <w:t>Objectifying Experiences and Descriptive Distortion: A Sartrean Solution’, Sartre Studies International Conference, 2023</w:t>
      </w:r>
      <w:r w:rsidRPr="00147D69">
        <w:rPr>
          <w:rFonts w:ascii="Garamond" w:eastAsia="Times New Roman" w:hAnsi="Garamond" w:cs="Arial"/>
          <w:sz w:val="22"/>
          <w:szCs w:val="22"/>
        </w:rPr>
        <w:t>.</w:t>
      </w:r>
    </w:p>
    <w:p w14:paraId="08ED838B" w14:textId="44929E57" w:rsidR="00147D69" w:rsidRPr="00147D69" w:rsidRDefault="00147D69" w:rsidP="00AE2855">
      <w:pPr>
        <w:pStyle w:val="ListParagraph"/>
        <w:numPr>
          <w:ilvl w:val="0"/>
          <w:numId w:val="11"/>
        </w:numPr>
        <w:spacing w:afterLines="30" w:after="72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‘</w:t>
      </w:r>
      <w:r w:rsidRPr="00147D69">
        <w:rPr>
          <w:rFonts w:ascii="Garamond" w:eastAsia="Times New Roman" w:hAnsi="Garamond" w:cs="Arial"/>
          <w:sz w:val="22"/>
          <w:szCs w:val="22"/>
        </w:rPr>
        <w:t>Is there a normative emotional phenomenology</w:t>
      </w:r>
      <w:r>
        <w:rPr>
          <w:rFonts w:ascii="Garamond" w:eastAsia="Times New Roman" w:hAnsi="Garamond" w:cs="Arial"/>
          <w:sz w:val="22"/>
          <w:szCs w:val="22"/>
        </w:rPr>
        <w:t>?’</w:t>
      </w:r>
      <w:r w:rsidRPr="00147D69">
        <w:rPr>
          <w:rFonts w:ascii="Garamond" w:eastAsia="Times New Roman" w:hAnsi="Garamond" w:cs="Arial"/>
          <w:sz w:val="22"/>
          <w:szCs w:val="22"/>
        </w:rPr>
        <w:t>, invited presentation, University of Wurzburg</w:t>
      </w:r>
      <w:r w:rsidRPr="00147D69">
        <w:rPr>
          <w:rFonts w:ascii="Garamond" w:eastAsia="Times New Roman" w:hAnsi="Garamond" w:cs="Arial"/>
          <w:sz w:val="22"/>
          <w:szCs w:val="22"/>
        </w:rPr>
        <w:t>, 2023</w:t>
      </w:r>
    </w:p>
    <w:p w14:paraId="209A467C" w14:textId="0CB63813" w:rsidR="00147D69" w:rsidRPr="00147D69" w:rsidRDefault="00E41B5C" w:rsidP="00147D69">
      <w:pPr>
        <w:pStyle w:val="ListParagraph"/>
        <w:numPr>
          <w:ilvl w:val="0"/>
          <w:numId w:val="11"/>
        </w:numPr>
        <w:spacing w:afterLines="30" w:after="72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 w:rsidRPr="00147D69">
        <w:rPr>
          <w:rFonts w:ascii="Garamond" w:eastAsia="Times New Roman" w:hAnsi="Garamond" w:cs="Arial"/>
          <w:sz w:val="22"/>
          <w:szCs w:val="22"/>
        </w:rPr>
        <w:t>Happiness, Contentedness and Higher Values’, Institute of Philosophy / Birkbeck workshop on Happiness, 2023</w:t>
      </w:r>
    </w:p>
    <w:p w14:paraId="5CE39160" w14:textId="52920934" w:rsidR="00E41B5C" w:rsidRPr="00E41B5C" w:rsidRDefault="00E41B5C" w:rsidP="00AE2855">
      <w:pPr>
        <w:pStyle w:val="ListParagraph"/>
        <w:numPr>
          <w:ilvl w:val="0"/>
          <w:numId w:val="11"/>
        </w:numPr>
        <w:spacing w:afterLines="30" w:after="72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 w:rsidRPr="00E41B5C">
        <w:rPr>
          <w:rFonts w:ascii="Garamond" w:eastAsia="Times New Roman" w:hAnsi="Garamond" w:cs="Arial"/>
          <w:sz w:val="22"/>
          <w:szCs w:val="22"/>
        </w:rPr>
        <w:t>Two-day Zoom workshop on ‘Emotions as Feelings Towards Value, University of Gdansk, Poland, 2022</w:t>
      </w:r>
    </w:p>
    <w:p w14:paraId="3228E04D" w14:textId="60C02811" w:rsidR="003E1A4E" w:rsidRPr="00274070" w:rsidRDefault="00274070" w:rsidP="00E41B5C">
      <w:pPr>
        <w:pStyle w:val="ListParagraph"/>
        <w:numPr>
          <w:ilvl w:val="0"/>
          <w:numId w:val="11"/>
        </w:numPr>
        <w:spacing w:after="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>
        <w:rPr>
          <w:rFonts w:ascii="Garamond" w:eastAsia="Times New Roman" w:hAnsi="Garamond" w:cs="Arial"/>
          <w:bCs/>
          <w:sz w:val="22"/>
          <w:szCs w:val="22"/>
        </w:rPr>
        <w:t>‘</w:t>
      </w:r>
      <w:r w:rsidR="003E1A4E" w:rsidRPr="00274070">
        <w:rPr>
          <w:rFonts w:ascii="Garamond" w:eastAsia="Times New Roman" w:hAnsi="Garamond" w:cs="Arial"/>
          <w:bCs/>
          <w:sz w:val="22"/>
          <w:szCs w:val="22"/>
        </w:rPr>
        <w:t>Sensori-motor knowledge views of spatial horizons</w:t>
      </w:r>
      <w:r>
        <w:rPr>
          <w:rFonts w:ascii="Garamond" w:eastAsia="Times New Roman" w:hAnsi="Garamond" w:cs="Arial"/>
          <w:bCs/>
          <w:sz w:val="22"/>
          <w:szCs w:val="22"/>
        </w:rPr>
        <w:t>’</w:t>
      </w:r>
      <w:r w:rsidR="003E1A4E" w:rsidRPr="00274070">
        <w:rPr>
          <w:rFonts w:ascii="Garamond" w:eastAsia="Times New Roman" w:hAnsi="Garamond" w:cs="Arial"/>
          <w:bCs/>
          <w:sz w:val="22"/>
          <w:szCs w:val="22"/>
        </w:rPr>
        <w:t>, Exeter Consciousness-Cognition Seminar, 2022</w:t>
      </w:r>
    </w:p>
    <w:p w14:paraId="3F65E8ED" w14:textId="5BE392EF" w:rsidR="003E1A4E" w:rsidRPr="00274070" w:rsidRDefault="00274070" w:rsidP="00E41B5C">
      <w:pPr>
        <w:pStyle w:val="ListParagraph"/>
        <w:numPr>
          <w:ilvl w:val="0"/>
          <w:numId w:val="11"/>
        </w:numPr>
        <w:spacing w:after="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>
        <w:rPr>
          <w:rFonts w:ascii="Garamond" w:eastAsia="Times New Roman" w:hAnsi="Garamond" w:cs="Arial"/>
          <w:bCs/>
          <w:sz w:val="22"/>
          <w:szCs w:val="22"/>
        </w:rPr>
        <w:t>‘</w:t>
      </w:r>
      <w:r w:rsidR="003E1A4E" w:rsidRPr="00274070">
        <w:rPr>
          <w:rFonts w:ascii="Garamond" w:eastAsia="Times New Roman" w:hAnsi="Garamond" w:cs="Arial"/>
          <w:bCs/>
          <w:sz w:val="22"/>
          <w:szCs w:val="22"/>
        </w:rPr>
        <w:t>Affective Experiences of Higher Values</w:t>
      </w:r>
      <w:r>
        <w:rPr>
          <w:rFonts w:ascii="Garamond" w:eastAsia="Times New Roman" w:hAnsi="Garamond" w:cs="Arial"/>
          <w:bCs/>
          <w:sz w:val="22"/>
          <w:szCs w:val="22"/>
        </w:rPr>
        <w:t>’</w:t>
      </w:r>
      <w:r w:rsidR="003E1A4E" w:rsidRPr="00274070">
        <w:rPr>
          <w:rFonts w:ascii="Garamond" w:eastAsia="Times New Roman" w:hAnsi="Garamond" w:cs="Arial"/>
          <w:bCs/>
          <w:sz w:val="22"/>
          <w:szCs w:val="22"/>
        </w:rPr>
        <w:t xml:space="preserve">, </w:t>
      </w:r>
      <w:r w:rsidR="003E1A4E" w:rsidRPr="00274070">
        <w:rPr>
          <w:rFonts w:ascii="Garamond" w:eastAsia="Times New Roman" w:hAnsi="Garamond" w:cs="Arial"/>
          <w:bCs/>
          <w:i/>
          <w:iCs/>
          <w:sz w:val="22"/>
          <w:szCs w:val="22"/>
        </w:rPr>
        <w:t>invited talk</w:t>
      </w:r>
      <w:r w:rsidR="003E1A4E" w:rsidRPr="00274070">
        <w:rPr>
          <w:rFonts w:ascii="Garamond" w:eastAsia="Times New Roman" w:hAnsi="Garamond" w:cs="Arial"/>
          <w:bCs/>
          <w:sz w:val="22"/>
          <w:szCs w:val="22"/>
        </w:rPr>
        <w:t>, Feelings Towards Value Conference, Bonn, 2022</w:t>
      </w:r>
    </w:p>
    <w:p w14:paraId="17BB6D0E" w14:textId="4C469CA1" w:rsidR="00274070" w:rsidRPr="00274070" w:rsidRDefault="00274070" w:rsidP="00E41B5C">
      <w:pPr>
        <w:pStyle w:val="ListParagraph"/>
        <w:numPr>
          <w:ilvl w:val="0"/>
          <w:numId w:val="11"/>
        </w:numPr>
        <w:spacing w:after="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>
        <w:rPr>
          <w:rFonts w:ascii="Garamond" w:eastAsia="Times New Roman" w:hAnsi="Garamond" w:cs="Arial"/>
          <w:bCs/>
          <w:sz w:val="22"/>
          <w:szCs w:val="22"/>
        </w:rPr>
        <w:lastRenderedPageBreak/>
        <w:t>‘</w:t>
      </w:r>
      <w:r w:rsidR="003E1A4E" w:rsidRPr="00274070">
        <w:rPr>
          <w:rFonts w:ascii="Garamond" w:eastAsia="Times New Roman" w:hAnsi="Garamond" w:cs="Arial"/>
          <w:bCs/>
          <w:sz w:val="22"/>
          <w:szCs w:val="22"/>
        </w:rPr>
        <w:t>Intentional Horizons: An Introduction’, Cardiff-Exeter Phenomenology Workshop</w:t>
      </w:r>
      <w:r w:rsidR="003E1A4E" w:rsidRPr="00274070">
        <w:rPr>
          <w:rFonts w:ascii="Garamond" w:eastAsia="Times New Roman" w:hAnsi="Garamond" w:cs="Arial"/>
          <w:bCs/>
          <w:i/>
          <w:iCs/>
          <w:sz w:val="22"/>
          <w:szCs w:val="22"/>
        </w:rPr>
        <w:t xml:space="preserve">, </w:t>
      </w:r>
      <w:r w:rsidR="003E1A4E" w:rsidRPr="00274070">
        <w:rPr>
          <w:rFonts w:ascii="Garamond" w:eastAsia="Times New Roman" w:hAnsi="Garamond" w:cs="Arial"/>
          <w:bCs/>
          <w:sz w:val="22"/>
          <w:szCs w:val="22"/>
        </w:rPr>
        <w:t>2022</w:t>
      </w:r>
    </w:p>
    <w:p w14:paraId="36AEE5FA" w14:textId="1ABF8398" w:rsidR="00274070" w:rsidRPr="00274070" w:rsidRDefault="00274070" w:rsidP="00E41B5C">
      <w:pPr>
        <w:pStyle w:val="ListParagraph"/>
        <w:numPr>
          <w:ilvl w:val="0"/>
          <w:numId w:val="11"/>
        </w:numPr>
        <w:spacing w:after="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>
        <w:rPr>
          <w:rFonts w:ascii="Garamond" w:eastAsia="Times New Roman" w:hAnsi="Garamond" w:cs="Arial"/>
          <w:bCs/>
          <w:sz w:val="22"/>
          <w:szCs w:val="22"/>
        </w:rPr>
        <w:t>‘</w:t>
      </w:r>
      <w:r w:rsidRPr="00274070">
        <w:rPr>
          <w:rFonts w:ascii="Garamond" w:eastAsia="Times New Roman" w:hAnsi="Garamond" w:cs="Arial"/>
          <w:bCs/>
          <w:sz w:val="22"/>
          <w:szCs w:val="22"/>
        </w:rPr>
        <w:t>Affective-Evaluative Horizons</w:t>
      </w:r>
      <w:r>
        <w:rPr>
          <w:rFonts w:ascii="Garamond" w:eastAsia="Times New Roman" w:hAnsi="Garamond" w:cs="Arial"/>
          <w:bCs/>
          <w:sz w:val="22"/>
          <w:szCs w:val="22"/>
        </w:rPr>
        <w:t>’</w:t>
      </w:r>
      <w:r w:rsidRPr="00274070">
        <w:rPr>
          <w:rFonts w:ascii="Garamond" w:eastAsia="Times New Roman" w:hAnsi="Garamond" w:cs="Arial"/>
          <w:bCs/>
          <w:sz w:val="22"/>
          <w:szCs w:val="22"/>
        </w:rPr>
        <w:t>, Manchester Philosophy of Mind Group, 2022.</w:t>
      </w:r>
    </w:p>
    <w:p w14:paraId="1A76A6E2" w14:textId="23999478" w:rsidR="00FB7B68" w:rsidRPr="00274070" w:rsidRDefault="00FB7B68" w:rsidP="00274070">
      <w:pPr>
        <w:spacing w:line="276" w:lineRule="auto"/>
        <w:ind w:left="567" w:hanging="567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 w:rsidRPr="00274070">
        <w:rPr>
          <w:rFonts w:ascii="Garamond" w:eastAsia="Times New Roman" w:hAnsi="Garamond" w:cs="Arial"/>
          <w:sz w:val="22"/>
          <w:szCs w:val="22"/>
        </w:rPr>
        <w:t xml:space="preserve">      </w:t>
      </w:r>
      <w:r w:rsidR="00274070" w:rsidRPr="00274070">
        <w:rPr>
          <w:rFonts w:ascii="Garamond" w:eastAsia="Times New Roman" w:hAnsi="Garamond" w:cs="Arial"/>
          <w:sz w:val="22"/>
          <w:szCs w:val="22"/>
        </w:rPr>
        <w:t>5</w:t>
      </w:r>
      <w:r w:rsidRPr="00274070">
        <w:rPr>
          <w:rFonts w:ascii="Garamond" w:eastAsia="Times New Roman" w:hAnsi="Garamond" w:cs="Arial"/>
          <w:sz w:val="22"/>
          <w:szCs w:val="22"/>
        </w:rPr>
        <w:t xml:space="preserve">. ‘A Husserlian account of Attention’, </w:t>
      </w:r>
      <w:r w:rsidRPr="00274070">
        <w:rPr>
          <w:rFonts w:ascii="Garamond" w:eastAsia="Times New Roman" w:hAnsi="Garamond" w:cs="Arial"/>
          <w:i/>
          <w:iCs/>
          <w:sz w:val="22"/>
          <w:szCs w:val="22"/>
        </w:rPr>
        <w:t>invited talk</w:t>
      </w:r>
      <w:r w:rsidRPr="00274070">
        <w:rPr>
          <w:rFonts w:ascii="Garamond" w:eastAsia="Times New Roman" w:hAnsi="Garamond" w:cs="Arial"/>
          <w:sz w:val="22"/>
          <w:szCs w:val="22"/>
        </w:rPr>
        <w:t>, Oxford Post-Kantian Research Seminar, 20</w:t>
      </w:r>
      <w:r w:rsidR="003E1A4E" w:rsidRPr="00274070">
        <w:rPr>
          <w:rFonts w:ascii="Garamond" w:eastAsia="Times New Roman" w:hAnsi="Garamond" w:cs="Arial"/>
          <w:sz w:val="22"/>
          <w:szCs w:val="22"/>
        </w:rPr>
        <w:t>22</w:t>
      </w:r>
      <w:r w:rsidRPr="00274070">
        <w:rPr>
          <w:rFonts w:ascii="Garamond" w:eastAsia="Times New Roman" w:hAnsi="Garamond" w:cs="Arial"/>
          <w:sz w:val="22"/>
          <w:szCs w:val="22"/>
        </w:rPr>
        <w:t>, May 2021</w:t>
      </w:r>
    </w:p>
    <w:p w14:paraId="0EB49B79" w14:textId="4813482A" w:rsidR="00605AC2" w:rsidRPr="00274070" w:rsidRDefault="00605AC2" w:rsidP="00274070">
      <w:pPr>
        <w:spacing w:line="276" w:lineRule="auto"/>
        <w:ind w:left="567" w:hanging="567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 w:rsidRPr="00274070">
        <w:rPr>
          <w:rFonts w:ascii="Garamond" w:eastAsia="Times New Roman" w:hAnsi="Garamond" w:cs="Arial"/>
          <w:sz w:val="22"/>
          <w:szCs w:val="22"/>
        </w:rPr>
        <w:t xml:space="preserve">      </w:t>
      </w:r>
      <w:r w:rsidR="00274070" w:rsidRPr="00274070">
        <w:rPr>
          <w:rFonts w:ascii="Garamond" w:eastAsia="Times New Roman" w:hAnsi="Garamond" w:cs="Arial"/>
          <w:sz w:val="22"/>
          <w:szCs w:val="22"/>
        </w:rPr>
        <w:t>6</w:t>
      </w:r>
      <w:r w:rsidRPr="00274070">
        <w:rPr>
          <w:rFonts w:ascii="Garamond" w:eastAsia="Times New Roman" w:hAnsi="Garamond" w:cs="Arial"/>
          <w:sz w:val="22"/>
          <w:szCs w:val="22"/>
        </w:rPr>
        <w:t xml:space="preserve">. ‘Attention: A phenomenological account’, </w:t>
      </w:r>
      <w:r w:rsidRPr="00274070">
        <w:rPr>
          <w:rFonts w:ascii="Garamond" w:eastAsia="Times New Roman" w:hAnsi="Garamond" w:cs="Arial"/>
          <w:i/>
          <w:iCs/>
          <w:sz w:val="22"/>
          <w:szCs w:val="22"/>
        </w:rPr>
        <w:t>invited talk</w:t>
      </w:r>
      <w:r w:rsidRPr="00274070">
        <w:rPr>
          <w:rFonts w:ascii="Garamond" w:eastAsia="Times New Roman" w:hAnsi="Garamond" w:cs="Arial"/>
          <w:sz w:val="22"/>
          <w:szCs w:val="22"/>
        </w:rPr>
        <w:t>, Northern Phenomenology Network,</w:t>
      </w:r>
      <w:r w:rsidR="00FB7B68" w:rsidRPr="00274070">
        <w:rPr>
          <w:rFonts w:ascii="Garamond" w:eastAsia="Times New Roman" w:hAnsi="Garamond" w:cs="Arial"/>
          <w:sz w:val="22"/>
          <w:szCs w:val="22"/>
        </w:rPr>
        <w:t xml:space="preserve"> June</w:t>
      </w:r>
      <w:r w:rsidRPr="00274070">
        <w:rPr>
          <w:rFonts w:ascii="Garamond" w:eastAsia="Times New Roman" w:hAnsi="Garamond" w:cs="Arial"/>
          <w:sz w:val="22"/>
          <w:szCs w:val="22"/>
        </w:rPr>
        <w:t xml:space="preserve"> 2021 </w:t>
      </w:r>
    </w:p>
    <w:p w14:paraId="339DC868" w14:textId="5C86EACC" w:rsidR="005B153B" w:rsidRPr="00274070" w:rsidRDefault="005B153B" w:rsidP="00274070">
      <w:pPr>
        <w:spacing w:line="276" w:lineRule="auto"/>
        <w:ind w:left="720" w:hanging="720"/>
        <w:jc w:val="both"/>
        <w:outlineLvl w:val="3"/>
        <w:rPr>
          <w:rFonts w:ascii="Garamond" w:eastAsia="Times New Roman" w:hAnsi="Garamond" w:cs="Arial"/>
          <w:b/>
          <w:bCs/>
          <w:sz w:val="22"/>
          <w:szCs w:val="22"/>
          <w:u w:val="single"/>
        </w:rPr>
      </w:pPr>
      <w:r w:rsidRPr="00274070">
        <w:rPr>
          <w:rFonts w:ascii="Garamond" w:eastAsia="Times New Roman" w:hAnsi="Garamond" w:cs="Arial"/>
          <w:sz w:val="22"/>
          <w:szCs w:val="22"/>
        </w:rPr>
        <w:t xml:space="preserve">      </w:t>
      </w:r>
      <w:r w:rsidR="00274070" w:rsidRPr="00274070">
        <w:rPr>
          <w:rFonts w:ascii="Garamond" w:eastAsia="Times New Roman" w:hAnsi="Garamond" w:cs="Arial"/>
          <w:sz w:val="22"/>
          <w:szCs w:val="22"/>
        </w:rPr>
        <w:t>7</w:t>
      </w:r>
      <w:r w:rsidRPr="00274070">
        <w:rPr>
          <w:rFonts w:ascii="Garamond" w:eastAsia="Times New Roman" w:hAnsi="Garamond" w:cs="Arial"/>
          <w:sz w:val="22"/>
          <w:szCs w:val="22"/>
        </w:rPr>
        <w:t>.</w:t>
      </w:r>
      <w:r w:rsidRPr="00274070">
        <w:rPr>
          <w:rFonts w:ascii="Garamond" w:eastAsia="Times New Roman" w:hAnsi="Garamond" w:cs="Arial"/>
          <w:b/>
          <w:bCs/>
          <w:sz w:val="22"/>
          <w:szCs w:val="22"/>
        </w:rPr>
        <w:t xml:space="preserve"> </w:t>
      </w:r>
      <w:r w:rsidRPr="00274070">
        <w:rPr>
          <w:rFonts w:ascii="Garamond" w:eastAsia="Times New Roman" w:hAnsi="Garamond" w:cs="Arial"/>
          <w:bCs/>
          <w:sz w:val="22"/>
          <w:szCs w:val="22"/>
        </w:rPr>
        <w:t xml:space="preserve">Experienced Mandates: A hybrid account’, </w:t>
      </w:r>
      <w:r w:rsidRPr="00274070">
        <w:rPr>
          <w:rFonts w:ascii="Garamond" w:eastAsia="Times New Roman" w:hAnsi="Garamond" w:cs="Arial"/>
          <w:bCs/>
          <w:i/>
          <w:sz w:val="22"/>
          <w:szCs w:val="22"/>
        </w:rPr>
        <w:t>invited talk</w:t>
      </w:r>
      <w:r w:rsidRPr="00274070">
        <w:rPr>
          <w:rFonts w:ascii="Garamond" w:eastAsia="Times New Roman" w:hAnsi="Garamond" w:cs="Arial"/>
          <w:bCs/>
          <w:sz w:val="22"/>
          <w:szCs w:val="22"/>
        </w:rPr>
        <w:t>, University of Helsinki    Research Seminar, 2021</w:t>
      </w:r>
    </w:p>
    <w:p w14:paraId="70F6C121" w14:textId="5C118850" w:rsidR="008B78B2" w:rsidRPr="00274070" w:rsidRDefault="008B78B2" w:rsidP="00274070">
      <w:pPr>
        <w:spacing w:line="276" w:lineRule="auto"/>
        <w:ind w:left="720" w:hanging="72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274070">
        <w:rPr>
          <w:rFonts w:ascii="Garamond" w:eastAsia="Times New Roman" w:hAnsi="Garamond" w:cs="Arial"/>
          <w:bCs/>
          <w:sz w:val="22"/>
          <w:szCs w:val="22"/>
        </w:rPr>
        <w:t xml:space="preserve">      </w:t>
      </w:r>
      <w:r w:rsidR="00274070" w:rsidRPr="00274070">
        <w:rPr>
          <w:rFonts w:ascii="Garamond" w:eastAsia="Times New Roman" w:hAnsi="Garamond" w:cs="Arial"/>
          <w:bCs/>
          <w:sz w:val="22"/>
          <w:szCs w:val="22"/>
        </w:rPr>
        <w:t>8</w:t>
      </w:r>
      <w:r w:rsidRPr="00274070">
        <w:rPr>
          <w:rFonts w:ascii="Garamond" w:eastAsia="Times New Roman" w:hAnsi="Garamond" w:cs="Arial"/>
          <w:bCs/>
          <w:sz w:val="22"/>
          <w:szCs w:val="22"/>
        </w:rPr>
        <w:t xml:space="preserve">. ‘Responsibility for Affective Shifts’, University of Bern, </w:t>
      </w:r>
      <w:r w:rsidRPr="00274070">
        <w:rPr>
          <w:rFonts w:ascii="Garamond" w:eastAsia="Times New Roman" w:hAnsi="Garamond" w:cs="Arial"/>
          <w:bCs/>
          <w:i/>
          <w:sz w:val="22"/>
          <w:szCs w:val="22"/>
        </w:rPr>
        <w:t>Ethics of Emotions</w:t>
      </w:r>
      <w:r w:rsidRPr="00274070">
        <w:rPr>
          <w:rFonts w:ascii="Garamond" w:eastAsia="Times New Roman" w:hAnsi="Garamond" w:cs="Arial"/>
          <w:bCs/>
          <w:sz w:val="22"/>
          <w:szCs w:val="22"/>
        </w:rPr>
        <w:t xml:space="preserve"> conference</w:t>
      </w:r>
      <w:r w:rsidR="00070CB0" w:rsidRPr="00274070">
        <w:rPr>
          <w:rFonts w:ascii="Garamond" w:eastAsia="Times New Roman" w:hAnsi="Garamond" w:cs="Arial"/>
          <w:bCs/>
          <w:sz w:val="22"/>
          <w:szCs w:val="22"/>
        </w:rPr>
        <w:t>, 2021</w:t>
      </w:r>
    </w:p>
    <w:p w14:paraId="0C8BDAA8" w14:textId="58893A0B" w:rsidR="00DF2228" w:rsidRPr="00274070" w:rsidRDefault="00DF2228" w:rsidP="00274070">
      <w:pPr>
        <w:spacing w:line="276" w:lineRule="auto"/>
        <w:ind w:left="284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 w:rsidRPr="00274070">
        <w:rPr>
          <w:rFonts w:ascii="Garamond" w:eastAsia="Times New Roman" w:hAnsi="Garamond" w:cs="Arial"/>
          <w:sz w:val="22"/>
          <w:szCs w:val="22"/>
        </w:rPr>
        <w:t xml:space="preserve"> </w:t>
      </w:r>
      <w:r w:rsidR="00274070" w:rsidRPr="00274070">
        <w:rPr>
          <w:rFonts w:ascii="Garamond" w:eastAsia="Times New Roman" w:hAnsi="Garamond" w:cs="Arial"/>
          <w:sz w:val="22"/>
          <w:szCs w:val="22"/>
        </w:rPr>
        <w:t>9</w:t>
      </w:r>
      <w:r w:rsidRPr="00274070">
        <w:rPr>
          <w:rFonts w:ascii="Garamond" w:eastAsia="Times New Roman" w:hAnsi="Garamond" w:cs="Arial"/>
          <w:sz w:val="22"/>
          <w:szCs w:val="22"/>
        </w:rPr>
        <w:t>. ‘</w:t>
      </w:r>
      <w:r w:rsidR="005B153B" w:rsidRPr="00274070">
        <w:rPr>
          <w:rFonts w:ascii="Garamond" w:eastAsia="Times New Roman" w:hAnsi="Garamond" w:cs="Arial"/>
          <w:sz w:val="22"/>
          <w:szCs w:val="22"/>
        </w:rPr>
        <w:t>Modes of Attention’</w:t>
      </w:r>
      <w:r w:rsidRPr="00274070">
        <w:rPr>
          <w:rFonts w:ascii="Garamond" w:eastAsia="Times New Roman" w:hAnsi="Garamond" w:cs="Arial"/>
          <w:sz w:val="22"/>
          <w:szCs w:val="22"/>
        </w:rPr>
        <w:t xml:space="preserve">, </w:t>
      </w:r>
      <w:r w:rsidRPr="00274070">
        <w:rPr>
          <w:rFonts w:ascii="Garamond" w:eastAsia="Times New Roman" w:hAnsi="Garamond" w:cs="Arial"/>
          <w:i/>
          <w:iCs/>
          <w:sz w:val="22"/>
          <w:szCs w:val="22"/>
        </w:rPr>
        <w:t>invited talk</w:t>
      </w:r>
      <w:r w:rsidRPr="00274070">
        <w:rPr>
          <w:rFonts w:ascii="Garamond" w:eastAsia="Times New Roman" w:hAnsi="Garamond" w:cs="Arial"/>
          <w:sz w:val="22"/>
          <w:szCs w:val="22"/>
        </w:rPr>
        <w:t>, ‘Experiences Seminar’ (University of Liege)</w:t>
      </w:r>
      <w:r w:rsidR="00070CB0" w:rsidRPr="00274070">
        <w:rPr>
          <w:rFonts w:ascii="Garamond" w:eastAsia="Times New Roman" w:hAnsi="Garamond" w:cs="Arial"/>
          <w:sz w:val="22"/>
          <w:szCs w:val="22"/>
        </w:rPr>
        <w:t>, 2021</w:t>
      </w:r>
      <w:r w:rsidRPr="00274070">
        <w:rPr>
          <w:rFonts w:ascii="Garamond" w:eastAsia="Times New Roman" w:hAnsi="Garamond" w:cs="Arial"/>
          <w:sz w:val="22"/>
          <w:szCs w:val="22"/>
        </w:rPr>
        <w:t xml:space="preserve"> </w:t>
      </w:r>
    </w:p>
    <w:p w14:paraId="7127C587" w14:textId="4660CBE2" w:rsidR="004F52A8" w:rsidRPr="00274070" w:rsidRDefault="00274070" w:rsidP="00274070">
      <w:pPr>
        <w:spacing w:line="276" w:lineRule="auto"/>
        <w:ind w:left="720" w:hanging="36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274070">
        <w:rPr>
          <w:rFonts w:ascii="Garamond" w:eastAsia="Times New Roman" w:hAnsi="Garamond" w:cs="Arial"/>
          <w:bCs/>
          <w:sz w:val="22"/>
          <w:szCs w:val="22"/>
        </w:rPr>
        <w:t>10</w:t>
      </w:r>
      <w:r w:rsidR="004F52A8" w:rsidRPr="00274070">
        <w:rPr>
          <w:rFonts w:ascii="Garamond" w:eastAsia="Times New Roman" w:hAnsi="Garamond" w:cs="Arial"/>
          <w:bCs/>
          <w:sz w:val="22"/>
          <w:szCs w:val="22"/>
        </w:rPr>
        <w:t>. ‘</w:t>
      </w:r>
      <w:r w:rsidR="008B78B2" w:rsidRPr="00274070">
        <w:rPr>
          <w:rFonts w:ascii="Garamond" w:eastAsia="Times New Roman" w:hAnsi="Garamond" w:cs="Arial"/>
          <w:bCs/>
          <w:sz w:val="22"/>
          <w:szCs w:val="22"/>
        </w:rPr>
        <w:t xml:space="preserve">Experienced </w:t>
      </w:r>
      <w:r w:rsidR="005B153B" w:rsidRPr="00274070">
        <w:rPr>
          <w:rFonts w:ascii="Garamond" w:eastAsia="Times New Roman" w:hAnsi="Garamond" w:cs="Arial"/>
          <w:bCs/>
          <w:sz w:val="22"/>
          <w:szCs w:val="22"/>
        </w:rPr>
        <w:t>Affordances</w:t>
      </w:r>
      <w:r w:rsidR="008B78B2" w:rsidRPr="00274070">
        <w:rPr>
          <w:rFonts w:ascii="Garamond" w:eastAsia="Times New Roman" w:hAnsi="Garamond" w:cs="Arial"/>
          <w:bCs/>
          <w:sz w:val="22"/>
          <w:szCs w:val="22"/>
        </w:rPr>
        <w:t>’</w:t>
      </w:r>
      <w:r w:rsidR="004F52A8" w:rsidRPr="00274070">
        <w:rPr>
          <w:rFonts w:ascii="Garamond" w:eastAsia="Times New Roman" w:hAnsi="Garamond" w:cs="Arial"/>
          <w:bCs/>
          <w:sz w:val="22"/>
          <w:szCs w:val="22"/>
        </w:rPr>
        <w:t xml:space="preserve">, </w:t>
      </w:r>
      <w:r w:rsidR="004F52A8" w:rsidRPr="00274070">
        <w:rPr>
          <w:rFonts w:ascii="Garamond" w:eastAsia="Times New Roman" w:hAnsi="Garamond" w:cs="Arial"/>
          <w:bCs/>
          <w:i/>
          <w:sz w:val="22"/>
          <w:szCs w:val="22"/>
        </w:rPr>
        <w:t>invited talk</w:t>
      </w:r>
      <w:r w:rsidR="004F52A8" w:rsidRPr="00274070">
        <w:rPr>
          <w:rFonts w:ascii="Garamond" w:eastAsia="Times New Roman" w:hAnsi="Garamond" w:cs="Arial"/>
          <w:bCs/>
          <w:sz w:val="22"/>
          <w:szCs w:val="22"/>
        </w:rPr>
        <w:t>,</w:t>
      </w:r>
      <w:r w:rsidR="008B78B2" w:rsidRPr="00274070">
        <w:rPr>
          <w:rFonts w:ascii="Garamond" w:eastAsia="Times New Roman" w:hAnsi="Garamond" w:cs="Arial"/>
          <w:bCs/>
          <w:sz w:val="22"/>
          <w:szCs w:val="22"/>
        </w:rPr>
        <w:t xml:space="preserve"> </w:t>
      </w:r>
      <w:r w:rsidR="004F52A8" w:rsidRPr="00274070">
        <w:rPr>
          <w:rFonts w:ascii="Garamond" w:eastAsia="Times New Roman" w:hAnsi="Garamond" w:cs="Arial"/>
          <w:bCs/>
          <w:sz w:val="22"/>
          <w:szCs w:val="22"/>
        </w:rPr>
        <w:t xml:space="preserve">University of </w:t>
      </w:r>
      <w:r w:rsidR="00220A7F" w:rsidRPr="00274070">
        <w:rPr>
          <w:rFonts w:ascii="Garamond" w:eastAsia="Times New Roman" w:hAnsi="Garamond" w:cs="Arial"/>
          <w:bCs/>
          <w:sz w:val="22"/>
          <w:szCs w:val="22"/>
        </w:rPr>
        <w:t>Glasgow</w:t>
      </w:r>
      <w:r w:rsidR="008B78B2" w:rsidRPr="00274070">
        <w:rPr>
          <w:rFonts w:ascii="Garamond" w:eastAsia="Times New Roman" w:hAnsi="Garamond" w:cs="Arial"/>
          <w:bCs/>
          <w:sz w:val="22"/>
          <w:szCs w:val="22"/>
        </w:rPr>
        <w:t xml:space="preserve"> Senior Research Seminar</w:t>
      </w:r>
      <w:r w:rsidR="00220A7F" w:rsidRPr="00274070">
        <w:rPr>
          <w:rFonts w:ascii="Garamond" w:eastAsia="Times New Roman" w:hAnsi="Garamond" w:cs="Arial"/>
          <w:bCs/>
          <w:sz w:val="22"/>
          <w:szCs w:val="22"/>
        </w:rPr>
        <w:t xml:space="preserve">, </w:t>
      </w:r>
      <w:r w:rsidR="00C74507" w:rsidRPr="00274070">
        <w:rPr>
          <w:rFonts w:ascii="Garamond" w:eastAsia="Times New Roman" w:hAnsi="Garamond" w:cs="Arial"/>
          <w:bCs/>
          <w:sz w:val="22"/>
          <w:szCs w:val="22"/>
        </w:rPr>
        <w:t>2021</w:t>
      </w:r>
    </w:p>
    <w:p w14:paraId="631C8190" w14:textId="7E2F54BA" w:rsidR="00364B5B" w:rsidRPr="00274070" w:rsidRDefault="00274070" w:rsidP="00274070">
      <w:pPr>
        <w:spacing w:line="276" w:lineRule="auto"/>
        <w:ind w:left="720" w:hanging="36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274070">
        <w:rPr>
          <w:rFonts w:ascii="Garamond" w:eastAsia="Times New Roman" w:hAnsi="Garamond" w:cs="Arial"/>
          <w:bCs/>
          <w:sz w:val="22"/>
          <w:szCs w:val="22"/>
        </w:rPr>
        <w:t>11</w:t>
      </w:r>
      <w:r w:rsidR="00364B5B" w:rsidRPr="00274070">
        <w:rPr>
          <w:rFonts w:ascii="Garamond" w:eastAsia="Times New Roman" w:hAnsi="Garamond" w:cs="Arial"/>
          <w:bCs/>
          <w:sz w:val="22"/>
          <w:szCs w:val="22"/>
        </w:rPr>
        <w:t xml:space="preserve">. ‘The Bodily-Attitudinal View of Emotions’, </w:t>
      </w:r>
      <w:r w:rsidR="00364B5B" w:rsidRPr="00274070">
        <w:rPr>
          <w:rFonts w:ascii="Garamond" w:eastAsia="Times New Roman" w:hAnsi="Garamond" w:cs="Arial"/>
          <w:bCs/>
          <w:i/>
          <w:sz w:val="22"/>
          <w:szCs w:val="22"/>
        </w:rPr>
        <w:t>invited talk</w:t>
      </w:r>
      <w:r w:rsidR="00364B5B" w:rsidRPr="00274070">
        <w:rPr>
          <w:rFonts w:ascii="Garamond" w:eastAsia="Times New Roman" w:hAnsi="Garamond" w:cs="Arial"/>
          <w:bCs/>
          <w:sz w:val="22"/>
          <w:szCs w:val="22"/>
        </w:rPr>
        <w:t>, University of Geneva, 2020</w:t>
      </w:r>
    </w:p>
    <w:p w14:paraId="1AA6E0AD" w14:textId="418F1CC4" w:rsidR="00B32809" w:rsidRPr="00274070" w:rsidRDefault="008B78B2" w:rsidP="00274070">
      <w:pPr>
        <w:spacing w:line="276" w:lineRule="auto"/>
        <w:ind w:left="648" w:hanging="360"/>
        <w:rPr>
          <w:rFonts w:ascii="Garamond" w:hAnsi="Garamond"/>
          <w:b/>
          <w:sz w:val="22"/>
          <w:szCs w:val="22"/>
          <w:u w:val="single"/>
        </w:rPr>
      </w:pPr>
      <w:r w:rsidRPr="00274070">
        <w:rPr>
          <w:rFonts w:ascii="Garamond" w:eastAsia="Times New Roman" w:hAnsi="Garamond" w:cs="Arial"/>
          <w:bCs/>
          <w:sz w:val="22"/>
          <w:szCs w:val="22"/>
        </w:rPr>
        <w:t xml:space="preserve"> </w:t>
      </w:r>
      <w:r w:rsidR="00274070" w:rsidRPr="00274070">
        <w:rPr>
          <w:rFonts w:ascii="Garamond" w:eastAsia="Times New Roman" w:hAnsi="Garamond" w:cs="Arial"/>
          <w:bCs/>
          <w:sz w:val="22"/>
          <w:szCs w:val="22"/>
        </w:rPr>
        <w:t>12</w:t>
      </w:r>
      <w:r w:rsidR="004F52A8" w:rsidRPr="00274070">
        <w:rPr>
          <w:rFonts w:ascii="Garamond" w:eastAsia="Times New Roman" w:hAnsi="Garamond" w:cs="Arial"/>
          <w:bCs/>
          <w:sz w:val="22"/>
          <w:szCs w:val="22"/>
        </w:rPr>
        <w:t>.</w:t>
      </w:r>
      <w:r w:rsidR="00B32809" w:rsidRPr="00274070">
        <w:rPr>
          <w:rFonts w:ascii="Garamond" w:eastAsia="Times New Roman" w:hAnsi="Garamond" w:cs="Arial"/>
          <w:bCs/>
          <w:sz w:val="22"/>
          <w:szCs w:val="22"/>
        </w:rPr>
        <w:t xml:space="preserve"> ‘</w:t>
      </w:r>
      <w:r w:rsidR="00B32809" w:rsidRPr="00274070">
        <w:rPr>
          <w:rFonts w:ascii="Garamond" w:hAnsi="Garamond"/>
          <w:sz w:val="22"/>
          <w:szCs w:val="22"/>
        </w:rPr>
        <w:t xml:space="preserve">Self-Locating Content in Visual Experience and the </w:t>
      </w:r>
      <w:r w:rsidR="00B32809" w:rsidRPr="00274070">
        <w:rPr>
          <w:rFonts w:ascii="Garamond" w:hAnsi="Garamond"/>
          <w:i/>
          <w:sz w:val="22"/>
          <w:szCs w:val="22"/>
        </w:rPr>
        <w:t>H</w:t>
      </w:r>
      <w:r w:rsidR="00B32809" w:rsidRPr="00274070">
        <w:rPr>
          <w:rFonts w:ascii="Garamond" w:hAnsi="Garamond"/>
          <w:sz w:val="22"/>
          <w:szCs w:val="22"/>
        </w:rPr>
        <w:t xml:space="preserve"> Replacement Account’, </w:t>
      </w:r>
      <w:r w:rsidR="00364B5B" w:rsidRPr="00274070">
        <w:rPr>
          <w:rFonts w:ascii="Garamond" w:hAnsi="Garamond"/>
          <w:sz w:val="22"/>
          <w:szCs w:val="22"/>
        </w:rPr>
        <w:t>London Mind Group</w:t>
      </w:r>
      <w:r w:rsidR="00B32809" w:rsidRPr="00274070">
        <w:rPr>
          <w:rFonts w:ascii="Garamond" w:hAnsi="Garamond"/>
          <w:sz w:val="22"/>
          <w:szCs w:val="22"/>
        </w:rPr>
        <w:t xml:space="preserve">, </w:t>
      </w:r>
      <w:r w:rsidR="00B32809" w:rsidRPr="00274070">
        <w:rPr>
          <w:rFonts w:ascii="Garamond" w:hAnsi="Garamond"/>
          <w:i/>
          <w:sz w:val="22"/>
          <w:szCs w:val="22"/>
        </w:rPr>
        <w:t>invited talk</w:t>
      </w:r>
      <w:r w:rsidR="00B32809" w:rsidRPr="00274070">
        <w:rPr>
          <w:rFonts w:ascii="Garamond" w:hAnsi="Garamond"/>
          <w:sz w:val="22"/>
          <w:szCs w:val="22"/>
        </w:rPr>
        <w:t>, 20</w:t>
      </w:r>
      <w:r w:rsidR="00364B5B" w:rsidRPr="00274070">
        <w:rPr>
          <w:rFonts w:ascii="Garamond" w:hAnsi="Garamond"/>
          <w:sz w:val="22"/>
          <w:szCs w:val="22"/>
        </w:rPr>
        <w:t>20</w:t>
      </w:r>
    </w:p>
    <w:p w14:paraId="1137999F" w14:textId="3E7C8E5D" w:rsidR="00AD053F" w:rsidRPr="00274070" w:rsidRDefault="00FB7B68" w:rsidP="00274070">
      <w:pPr>
        <w:spacing w:line="276" w:lineRule="auto"/>
        <w:ind w:left="605" w:hanging="288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274070">
        <w:rPr>
          <w:rFonts w:ascii="Garamond" w:eastAsia="Times New Roman" w:hAnsi="Garamond" w:cs="Arial"/>
          <w:bCs/>
          <w:sz w:val="22"/>
          <w:szCs w:val="22"/>
        </w:rPr>
        <w:t xml:space="preserve"> </w:t>
      </w:r>
      <w:r w:rsidR="00274070" w:rsidRPr="00274070">
        <w:rPr>
          <w:rFonts w:ascii="Garamond" w:eastAsia="Times New Roman" w:hAnsi="Garamond" w:cs="Arial"/>
          <w:bCs/>
          <w:sz w:val="22"/>
          <w:szCs w:val="22"/>
        </w:rPr>
        <w:t>13</w:t>
      </w:r>
      <w:r w:rsidR="00B32809" w:rsidRPr="00274070">
        <w:rPr>
          <w:rFonts w:ascii="Garamond" w:eastAsia="Times New Roman" w:hAnsi="Garamond" w:cs="Arial"/>
          <w:bCs/>
          <w:sz w:val="22"/>
          <w:szCs w:val="22"/>
        </w:rPr>
        <w:t>.</w:t>
      </w:r>
      <w:r w:rsidR="00AD053F" w:rsidRPr="00274070">
        <w:rPr>
          <w:rFonts w:ascii="Garamond" w:eastAsia="Times New Roman" w:hAnsi="Garamond" w:cs="Arial"/>
          <w:bCs/>
          <w:sz w:val="22"/>
          <w:szCs w:val="22"/>
        </w:rPr>
        <w:t xml:space="preserve"> ‘There are No Purely-Objectual Emotional Experiences, </w:t>
      </w:r>
      <w:r w:rsidR="00AD053F" w:rsidRPr="00274070">
        <w:rPr>
          <w:rFonts w:ascii="Garamond" w:hAnsi="Garamond" w:cs="Arial"/>
          <w:sz w:val="22"/>
          <w:szCs w:val="22"/>
        </w:rPr>
        <w:t xml:space="preserve">The Joint Session of the Aristotelian Society, </w:t>
      </w:r>
      <w:r w:rsidR="007D3056" w:rsidRPr="00274070">
        <w:rPr>
          <w:rFonts w:ascii="Garamond" w:hAnsi="Garamond" w:cs="Arial"/>
          <w:sz w:val="22"/>
          <w:szCs w:val="22"/>
        </w:rPr>
        <w:t>University of Durham, July 2019</w:t>
      </w:r>
    </w:p>
    <w:p w14:paraId="2EF11C43" w14:textId="625D658E" w:rsidR="007213B2" w:rsidRPr="00274070" w:rsidRDefault="00FB7B68" w:rsidP="00274070">
      <w:pPr>
        <w:spacing w:line="276" w:lineRule="auto"/>
        <w:ind w:left="576" w:hanging="288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274070">
        <w:rPr>
          <w:rFonts w:ascii="Garamond" w:eastAsia="Times New Roman" w:hAnsi="Garamond" w:cs="Arial"/>
          <w:bCs/>
          <w:sz w:val="22"/>
          <w:szCs w:val="22"/>
        </w:rPr>
        <w:t>1</w:t>
      </w:r>
      <w:r w:rsidR="00274070" w:rsidRPr="00274070">
        <w:rPr>
          <w:rFonts w:ascii="Garamond" w:eastAsia="Times New Roman" w:hAnsi="Garamond" w:cs="Arial"/>
          <w:bCs/>
          <w:sz w:val="22"/>
          <w:szCs w:val="22"/>
        </w:rPr>
        <w:t>4</w:t>
      </w:r>
      <w:r w:rsidR="00364B5B" w:rsidRPr="00274070">
        <w:rPr>
          <w:rFonts w:ascii="Garamond" w:eastAsia="Times New Roman" w:hAnsi="Garamond" w:cs="Arial"/>
          <w:bCs/>
          <w:sz w:val="22"/>
          <w:szCs w:val="22"/>
        </w:rPr>
        <w:t>.</w:t>
      </w:r>
      <w:r w:rsidR="007213B2" w:rsidRPr="00274070">
        <w:rPr>
          <w:rFonts w:ascii="Garamond" w:eastAsia="Times New Roman" w:hAnsi="Garamond" w:cs="Arial"/>
          <w:bCs/>
          <w:sz w:val="22"/>
          <w:szCs w:val="22"/>
        </w:rPr>
        <w:t xml:space="preserve"> ‘Transparency and </w:t>
      </w:r>
      <w:r w:rsidR="00DF2228" w:rsidRPr="00274070">
        <w:rPr>
          <w:rFonts w:ascii="Garamond" w:eastAsia="Times New Roman" w:hAnsi="Garamond" w:cs="Arial"/>
          <w:bCs/>
          <w:sz w:val="22"/>
          <w:szCs w:val="22"/>
        </w:rPr>
        <w:t>The Phenomenology of Emotions</w:t>
      </w:r>
      <w:r w:rsidR="007213B2" w:rsidRPr="00274070">
        <w:rPr>
          <w:rFonts w:ascii="Garamond" w:eastAsia="Times New Roman" w:hAnsi="Garamond" w:cs="Arial"/>
          <w:bCs/>
          <w:sz w:val="22"/>
          <w:szCs w:val="22"/>
        </w:rPr>
        <w:t xml:space="preserve">”, </w:t>
      </w:r>
      <w:r w:rsidR="007213B2" w:rsidRPr="00274070">
        <w:rPr>
          <w:rFonts w:ascii="Garamond" w:hAnsi="Garamond" w:cs="Arial"/>
          <w:sz w:val="22"/>
          <w:szCs w:val="22"/>
        </w:rPr>
        <w:t>University of Liege, Introspection Conference, 2019</w:t>
      </w:r>
    </w:p>
    <w:p w14:paraId="050D048F" w14:textId="1672F60B" w:rsidR="007213B2" w:rsidRPr="00274070" w:rsidRDefault="00605AC2" w:rsidP="00274070">
      <w:pPr>
        <w:spacing w:line="276" w:lineRule="auto"/>
        <w:ind w:left="576" w:hanging="288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274070">
        <w:rPr>
          <w:rFonts w:ascii="Garamond" w:eastAsia="Times New Roman" w:hAnsi="Garamond" w:cs="Arial"/>
          <w:bCs/>
          <w:sz w:val="22"/>
          <w:szCs w:val="22"/>
        </w:rPr>
        <w:t>1</w:t>
      </w:r>
      <w:r w:rsidR="00274070" w:rsidRPr="00274070">
        <w:rPr>
          <w:rFonts w:ascii="Garamond" w:eastAsia="Times New Roman" w:hAnsi="Garamond" w:cs="Arial"/>
          <w:bCs/>
          <w:sz w:val="22"/>
          <w:szCs w:val="22"/>
        </w:rPr>
        <w:t>5</w:t>
      </w:r>
      <w:r w:rsidR="007213B2" w:rsidRPr="00274070">
        <w:rPr>
          <w:rFonts w:ascii="Garamond" w:eastAsia="Times New Roman" w:hAnsi="Garamond" w:cs="Arial"/>
          <w:bCs/>
          <w:sz w:val="22"/>
          <w:szCs w:val="22"/>
        </w:rPr>
        <w:t>. ‘Emotional Experience and Propositional Content’, Rudolf Carnap Lectures, Bochum Germany 2019</w:t>
      </w:r>
    </w:p>
    <w:p w14:paraId="6318D36B" w14:textId="1935FC99" w:rsidR="000E2CC1" w:rsidRPr="00274070" w:rsidRDefault="005B153B" w:rsidP="00274070">
      <w:pPr>
        <w:spacing w:line="276" w:lineRule="auto"/>
        <w:ind w:left="576" w:hanging="288"/>
        <w:jc w:val="both"/>
        <w:outlineLvl w:val="3"/>
        <w:rPr>
          <w:rFonts w:ascii="Garamond" w:hAnsi="Garamond"/>
          <w:sz w:val="22"/>
          <w:szCs w:val="22"/>
        </w:rPr>
      </w:pPr>
      <w:r w:rsidRPr="00274070">
        <w:rPr>
          <w:rFonts w:ascii="Garamond" w:eastAsia="Times New Roman" w:hAnsi="Garamond" w:cs="Arial"/>
          <w:bCs/>
          <w:sz w:val="22"/>
          <w:szCs w:val="22"/>
        </w:rPr>
        <w:t>1</w:t>
      </w:r>
      <w:r w:rsidR="00274070" w:rsidRPr="00274070">
        <w:rPr>
          <w:rFonts w:ascii="Garamond" w:eastAsia="Times New Roman" w:hAnsi="Garamond" w:cs="Arial"/>
          <w:bCs/>
          <w:sz w:val="22"/>
          <w:szCs w:val="22"/>
        </w:rPr>
        <w:t>6</w:t>
      </w:r>
      <w:r w:rsidR="000E2CC1" w:rsidRPr="00274070">
        <w:rPr>
          <w:rFonts w:ascii="Garamond" w:eastAsia="Times New Roman" w:hAnsi="Garamond" w:cs="Arial"/>
          <w:bCs/>
          <w:sz w:val="22"/>
          <w:szCs w:val="22"/>
        </w:rPr>
        <w:t xml:space="preserve">. </w:t>
      </w:r>
      <w:r w:rsidR="003E04D8" w:rsidRPr="00274070">
        <w:rPr>
          <w:rFonts w:ascii="Garamond" w:hAnsi="Garamond"/>
          <w:sz w:val="22"/>
          <w:szCs w:val="22"/>
        </w:rPr>
        <w:t>‘</w:t>
      </w:r>
      <w:r w:rsidR="00532652" w:rsidRPr="00274070">
        <w:rPr>
          <w:rFonts w:ascii="Garamond" w:hAnsi="Garamond"/>
          <w:sz w:val="22"/>
          <w:szCs w:val="22"/>
        </w:rPr>
        <w:t xml:space="preserve">The ‘Attitudinal Opacity of Emotional Experience’, University of </w:t>
      </w:r>
      <w:r w:rsidR="00364B5B" w:rsidRPr="00274070">
        <w:rPr>
          <w:rFonts w:ascii="Garamond" w:hAnsi="Garamond"/>
          <w:sz w:val="22"/>
          <w:szCs w:val="22"/>
        </w:rPr>
        <w:t>Manchester, 2019</w:t>
      </w:r>
    </w:p>
    <w:p w14:paraId="4D4B87DF" w14:textId="6EB98310" w:rsidR="00532652" w:rsidRPr="00274070" w:rsidRDefault="008B78B2" w:rsidP="00274070">
      <w:pPr>
        <w:spacing w:line="276" w:lineRule="auto"/>
        <w:ind w:left="576" w:hanging="288"/>
        <w:jc w:val="both"/>
        <w:outlineLvl w:val="3"/>
        <w:rPr>
          <w:rFonts w:ascii="Garamond" w:hAnsi="Garamond"/>
          <w:sz w:val="22"/>
          <w:szCs w:val="22"/>
        </w:rPr>
      </w:pPr>
      <w:r w:rsidRPr="00274070">
        <w:rPr>
          <w:rFonts w:ascii="Garamond" w:hAnsi="Garamond"/>
          <w:sz w:val="22"/>
          <w:szCs w:val="22"/>
        </w:rPr>
        <w:t>1</w:t>
      </w:r>
      <w:r w:rsidR="00274070" w:rsidRPr="00274070">
        <w:rPr>
          <w:rFonts w:ascii="Garamond" w:hAnsi="Garamond"/>
          <w:sz w:val="22"/>
          <w:szCs w:val="22"/>
        </w:rPr>
        <w:t>7</w:t>
      </w:r>
      <w:r w:rsidR="00532652" w:rsidRPr="00274070">
        <w:rPr>
          <w:rFonts w:ascii="Garamond" w:hAnsi="Garamond"/>
          <w:sz w:val="22"/>
          <w:szCs w:val="22"/>
        </w:rPr>
        <w:t>. Emotions and Propositional Content’, University of Bern, November 2018</w:t>
      </w:r>
    </w:p>
    <w:p w14:paraId="22C2A63C" w14:textId="588D7234" w:rsidR="00E17103" w:rsidRPr="00274070" w:rsidRDefault="008B78B2" w:rsidP="00274070">
      <w:pPr>
        <w:spacing w:line="276" w:lineRule="auto"/>
        <w:ind w:left="576" w:hanging="288"/>
        <w:jc w:val="both"/>
        <w:outlineLvl w:val="3"/>
        <w:rPr>
          <w:rFonts w:ascii="Garamond" w:hAnsi="Garamond" w:cs="Arial"/>
          <w:sz w:val="22"/>
          <w:szCs w:val="22"/>
        </w:rPr>
      </w:pPr>
      <w:r w:rsidRPr="00274070">
        <w:rPr>
          <w:rFonts w:ascii="Garamond" w:hAnsi="Garamond"/>
          <w:sz w:val="22"/>
          <w:szCs w:val="22"/>
        </w:rPr>
        <w:t>1</w:t>
      </w:r>
      <w:r w:rsidR="00274070" w:rsidRPr="00274070">
        <w:rPr>
          <w:rFonts w:ascii="Garamond" w:hAnsi="Garamond"/>
          <w:sz w:val="22"/>
          <w:szCs w:val="22"/>
        </w:rPr>
        <w:t>8</w:t>
      </w:r>
      <w:r w:rsidR="000E2CC1" w:rsidRPr="00274070">
        <w:rPr>
          <w:rFonts w:ascii="Garamond" w:hAnsi="Garamond"/>
          <w:sz w:val="22"/>
          <w:szCs w:val="22"/>
        </w:rPr>
        <w:t xml:space="preserve">. </w:t>
      </w:r>
      <w:r w:rsidR="005808C2" w:rsidRPr="00274070">
        <w:rPr>
          <w:rFonts w:ascii="Garamond" w:hAnsi="Garamond"/>
          <w:sz w:val="22"/>
          <w:szCs w:val="22"/>
        </w:rPr>
        <w:t>‘</w:t>
      </w:r>
      <w:r w:rsidR="001B7AC8" w:rsidRPr="00274070">
        <w:rPr>
          <w:rFonts w:ascii="Garamond" w:hAnsi="Garamond" w:cs="Arial"/>
          <w:sz w:val="22"/>
          <w:szCs w:val="22"/>
        </w:rPr>
        <w:t xml:space="preserve">Emotional Intentionality and the Attitude-Content Distinction’, </w:t>
      </w:r>
      <w:r w:rsidR="001B7AC8" w:rsidRPr="00274070">
        <w:rPr>
          <w:rFonts w:ascii="Garamond" w:hAnsi="Garamond" w:cs="Arial"/>
          <w:i/>
          <w:sz w:val="22"/>
          <w:szCs w:val="22"/>
        </w:rPr>
        <w:t>invited talk</w:t>
      </w:r>
      <w:r w:rsidR="001B7AC8" w:rsidRPr="00274070">
        <w:rPr>
          <w:rFonts w:ascii="Garamond" w:hAnsi="Garamond" w:cs="Arial"/>
          <w:sz w:val="22"/>
          <w:szCs w:val="22"/>
        </w:rPr>
        <w:t>,</w:t>
      </w:r>
      <w:r w:rsidR="007B0E61" w:rsidRPr="00274070">
        <w:rPr>
          <w:rFonts w:ascii="Garamond" w:hAnsi="Garamond" w:cs="Arial"/>
          <w:sz w:val="22"/>
          <w:szCs w:val="22"/>
        </w:rPr>
        <w:t xml:space="preserve"> </w:t>
      </w:r>
      <w:r w:rsidR="001B7AC8" w:rsidRPr="00274070">
        <w:rPr>
          <w:rFonts w:ascii="Garamond" w:hAnsi="Garamond" w:cs="Arial"/>
          <w:sz w:val="22"/>
          <w:szCs w:val="22"/>
        </w:rPr>
        <w:t>University of Geneva</w:t>
      </w:r>
      <w:r w:rsidR="007B0E61" w:rsidRPr="00274070">
        <w:rPr>
          <w:rFonts w:ascii="Garamond" w:hAnsi="Garamond" w:cs="Arial"/>
          <w:sz w:val="22"/>
          <w:szCs w:val="22"/>
        </w:rPr>
        <w:t xml:space="preserve">, </w:t>
      </w:r>
      <w:r w:rsidR="001B7AC8" w:rsidRPr="00274070">
        <w:rPr>
          <w:rFonts w:ascii="Garamond" w:hAnsi="Garamond" w:cs="Arial"/>
          <w:sz w:val="22"/>
          <w:szCs w:val="22"/>
        </w:rPr>
        <w:t>November</w:t>
      </w:r>
      <w:r w:rsidR="007B0E61" w:rsidRPr="00274070">
        <w:rPr>
          <w:rFonts w:ascii="Garamond" w:hAnsi="Garamond" w:cs="Arial"/>
          <w:sz w:val="22"/>
          <w:szCs w:val="22"/>
        </w:rPr>
        <w:t xml:space="preserve"> 2018</w:t>
      </w:r>
    </w:p>
    <w:p w14:paraId="673B27B5" w14:textId="04C00788" w:rsidR="003E04D8" w:rsidRPr="00274070" w:rsidRDefault="004F52A8" w:rsidP="00274070">
      <w:pPr>
        <w:spacing w:line="276" w:lineRule="auto"/>
        <w:ind w:left="576" w:hanging="288"/>
        <w:jc w:val="both"/>
        <w:rPr>
          <w:rFonts w:ascii="Garamond" w:hAnsi="Garamond" w:cs="Arial"/>
          <w:sz w:val="22"/>
          <w:szCs w:val="22"/>
        </w:rPr>
      </w:pPr>
      <w:r w:rsidRPr="00274070">
        <w:rPr>
          <w:rFonts w:ascii="Garamond" w:hAnsi="Garamond" w:cs="Arial"/>
          <w:sz w:val="22"/>
          <w:szCs w:val="22"/>
        </w:rPr>
        <w:t>1</w:t>
      </w:r>
      <w:r w:rsidR="00274070" w:rsidRPr="00274070">
        <w:rPr>
          <w:rFonts w:ascii="Garamond" w:hAnsi="Garamond" w:cs="Arial"/>
          <w:sz w:val="22"/>
          <w:szCs w:val="22"/>
        </w:rPr>
        <w:t>9</w:t>
      </w:r>
      <w:r w:rsidR="00EC637C" w:rsidRPr="00274070">
        <w:rPr>
          <w:rFonts w:ascii="Garamond" w:hAnsi="Garamond" w:cs="Arial"/>
          <w:sz w:val="22"/>
          <w:szCs w:val="22"/>
        </w:rPr>
        <w:t xml:space="preserve">. </w:t>
      </w:r>
      <w:r w:rsidR="001217E9" w:rsidRPr="00274070">
        <w:rPr>
          <w:rFonts w:ascii="Garamond" w:hAnsi="Garamond" w:cs="Arial"/>
          <w:sz w:val="22"/>
          <w:szCs w:val="22"/>
        </w:rPr>
        <w:t xml:space="preserve">‘The Psychosemantics of Emotional Experience’, The Joint Session of the Aristotelian Society, </w:t>
      </w:r>
      <w:r w:rsidR="007D3056" w:rsidRPr="00274070">
        <w:rPr>
          <w:rFonts w:ascii="Garamond" w:hAnsi="Garamond" w:cs="Arial"/>
          <w:sz w:val="22"/>
          <w:szCs w:val="22"/>
        </w:rPr>
        <w:t>University of Oxford, July 2018</w:t>
      </w:r>
    </w:p>
    <w:p w14:paraId="7AA275B9" w14:textId="21C234BB" w:rsidR="00041F03" w:rsidRPr="00274070" w:rsidRDefault="00274070" w:rsidP="00274070">
      <w:pPr>
        <w:spacing w:line="276" w:lineRule="auto"/>
        <w:ind w:left="576" w:hanging="288"/>
        <w:jc w:val="both"/>
        <w:rPr>
          <w:rFonts w:ascii="Garamond" w:hAnsi="Garamond" w:cs="Arial"/>
          <w:sz w:val="22"/>
          <w:szCs w:val="22"/>
        </w:rPr>
      </w:pPr>
      <w:r w:rsidRPr="00274070">
        <w:rPr>
          <w:rFonts w:ascii="Garamond" w:hAnsi="Garamond" w:cs="Arial"/>
          <w:sz w:val="22"/>
          <w:szCs w:val="22"/>
        </w:rPr>
        <w:t>20</w:t>
      </w:r>
      <w:r w:rsidR="00041F03" w:rsidRPr="00274070">
        <w:rPr>
          <w:rFonts w:ascii="Garamond" w:hAnsi="Garamond" w:cs="Arial"/>
          <w:sz w:val="22"/>
          <w:szCs w:val="22"/>
        </w:rPr>
        <w:t xml:space="preserve">. </w:t>
      </w:r>
      <w:r w:rsidR="001217E9" w:rsidRPr="00274070">
        <w:rPr>
          <w:rFonts w:ascii="Garamond" w:hAnsi="Garamond" w:cs="Arial"/>
          <w:sz w:val="22"/>
          <w:szCs w:val="22"/>
        </w:rPr>
        <w:t>‘A New Theory of Affective Representation’,</w:t>
      </w:r>
      <w:r w:rsidR="00985BCF" w:rsidRPr="00274070">
        <w:rPr>
          <w:rFonts w:ascii="Garamond" w:hAnsi="Garamond" w:cs="Arial"/>
          <w:sz w:val="22"/>
          <w:szCs w:val="22"/>
        </w:rPr>
        <w:t xml:space="preserve"> </w:t>
      </w:r>
      <w:r w:rsidR="00985BCF" w:rsidRPr="00274070">
        <w:rPr>
          <w:rFonts w:ascii="Garamond" w:hAnsi="Garamond" w:cs="Arial"/>
          <w:i/>
          <w:sz w:val="22"/>
          <w:szCs w:val="22"/>
        </w:rPr>
        <w:t>invited talk</w:t>
      </w:r>
      <w:r w:rsidR="00985BCF" w:rsidRPr="00274070">
        <w:rPr>
          <w:rFonts w:ascii="Garamond" w:hAnsi="Garamond" w:cs="Arial"/>
          <w:sz w:val="22"/>
          <w:szCs w:val="22"/>
        </w:rPr>
        <w:t>,</w:t>
      </w:r>
      <w:r w:rsidR="001217E9" w:rsidRPr="00274070">
        <w:rPr>
          <w:rFonts w:ascii="Garamond" w:hAnsi="Garamond" w:cs="Arial"/>
          <w:sz w:val="22"/>
          <w:szCs w:val="22"/>
        </w:rPr>
        <w:t xml:space="preserve"> University of Johannesburg, Department Colloquium, March 2018</w:t>
      </w:r>
    </w:p>
    <w:p w14:paraId="458B4280" w14:textId="46DF1854" w:rsidR="00041F03" w:rsidRPr="00274070" w:rsidRDefault="00274070" w:rsidP="00274070">
      <w:pPr>
        <w:spacing w:line="276" w:lineRule="auto"/>
        <w:ind w:left="576" w:hanging="288"/>
        <w:jc w:val="both"/>
        <w:rPr>
          <w:rFonts w:ascii="Garamond" w:hAnsi="Garamond" w:cs="Arial"/>
          <w:sz w:val="22"/>
          <w:szCs w:val="22"/>
        </w:rPr>
      </w:pPr>
      <w:r w:rsidRPr="00274070">
        <w:rPr>
          <w:rFonts w:ascii="Garamond" w:hAnsi="Garamond" w:cs="Arial"/>
          <w:sz w:val="22"/>
          <w:szCs w:val="22"/>
        </w:rPr>
        <w:t>21</w:t>
      </w:r>
      <w:r w:rsidR="00041F03" w:rsidRPr="00274070">
        <w:rPr>
          <w:rFonts w:ascii="Garamond" w:hAnsi="Garamond" w:cs="Arial"/>
          <w:sz w:val="22"/>
          <w:szCs w:val="22"/>
        </w:rPr>
        <w:t>. ‘</w:t>
      </w:r>
      <w:r w:rsidR="001217E9" w:rsidRPr="00274070">
        <w:rPr>
          <w:rFonts w:ascii="Garamond" w:hAnsi="Garamond" w:cs="Arial"/>
          <w:sz w:val="22"/>
          <w:szCs w:val="22"/>
        </w:rPr>
        <w:t xml:space="preserve">Affective Representation and Phenomenal Consciousness’, </w:t>
      </w:r>
      <w:r w:rsidR="001217E9" w:rsidRPr="00274070">
        <w:rPr>
          <w:rFonts w:ascii="Garamond" w:hAnsi="Garamond" w:cs="Arial"/>
          <w:i/>
          <w:sz w:val="22"/>
          <w:szCs w:val="22"/>
        </w:rPr>
        <w:t>invited talk</w:t>
      </w:r>
      <w:r w:rsidR="001217E9" w:rsidRPr="00274070">
        <w:rPr>
          <w:rFonts w:ascii="Garamond" w:hAnsi="Garamond" w:cs="Arial"/>
          <w:sz w:val="22"/>
          <w:szCs w:val="22"/>
        </w:rPr>
        <w:t xml:space="preserve"> at the Open University, December 2017</w:t>
      </w:r>
    </w:p>
    <w:p w14:paraId="61537A60" w14:textId="2C04DC20" w:rsidR="00041F03" w:rsidRPr="00274070" w:rsidRDefault="00274070" w:rsidP="00274070">
      <w:pPr>
        <w:spacing w:line="276" w:lineRule="auto"/>
        <w:ind w:left="576" w:hanging="288"/>
        <w:jc w:val="both"/>
        <w:rPr>
          <w:rFonts w:ascii="Garamond" w:hAnsi="Garamond" w:cs="Arial"/>
          <w:sz w:val="22"/>
          <w:szCs w:val="22"/>
        </w:rPr>
      </w:pPr>
      <w:r w:rsidRPr="00274070">
        <w:rPr>
          <w:rFonts w:ascii="Garamond" w:hAnsi="Garamond" w:cs="Arial"/>
          <w:sz w:val="22"/>
          <w:szCs w:val="22"/>
        </w:rPr>
        <w:t>22</w:t>
      </w:r>
      <w:r w:rsidR="00041F03" w:rsidRPr="00274070">
        <w:rPr>
          <w:rFonts w:ascii="Garamond" w:hAnsi="Garamond" w:cs="Arial"/>
          <w:sz w:val="22"/>
          <w:szCs w:val="22"/>
        </w:rPr>
        <w:t xml:space="preserve">. </w:t>
      </w:r>
      <w:r w:rsidR="001217E9" w:rsidRPr="00274070">
        <w:rPr>
          <w:rFonts w:ascii="Garamond" w:hAnsi="Garamond" w:cs="Arial"/>
          <w:sz w:val="22"/>
          <w:szCs w:val="22"/>
        </w:rPr>
        <w:t xml:space="preserve">‘Understanding Meta-Emotions: Prospects for a Perceptualist Account’, University of Madrid, Giving an account of Emotions </w:t>
      </w:r>
      <w:r w:rsidR="004778AD" w:rsidRPr="00274070">
        <w:rPr>
          <w:rFonts w:ascii="Garamond" w:hAnsi="Garamond" w:cs="Arial"/>
          <w:sz w:val="22"/>
          <w:szCs w:val="22"/>
        </w:rPr>
        <w:t>Conference, September</w:t>
      </w:r>
      <w:r w:rsidR="001217E9" w:rsidRPr="00274070">
        <w:rPr>
          <w:rFonts w:ascii="Garamond" w:hAnsi="Garamond" w:cs="Arial"/>
          <w:sz w:val="22"/>
          <w:szCs w:val="22"/>
        </w:rPr>
        <w:t xml:space="preserve"> 2017</w:t>
      </w:r>
    </w:p>
    <w:p w14:paraId="4F956016" w14:textId="0A3FFB89" w:rsidR="00041F03" w:rsidRPr="00274070" w:rsidRDefault="00274070" w:rsidP="00274070">
      <w:pPr>
        <w:spacing w:line="276" w:lineRule="auto"/>
        <w:ind w:left="576" w:hanging="288"/>
        <w:jc w:val="both"/>
        <w:rPr>
          <w:rFonts w:ascii="Garamond" w:hAnsi="Garamond" w:cs="Arial"/>
          <w:sz w:val="22"/>
          <w:szCs w:val="22"/>
        </w:rPr>
      </w:pPr>
      <w:r w:rsidRPr="00274070">
        <w:rPr>
          <w:rFonts w:ascii="Garamond" w:hAnsi="Garamond" w:cs="Arial"/>
          <w:sz w:val="22"/>
          <w:szCs w:val="22"/>
        </w:rPr>
        <w:t>23</w:t>
      </w:r>
      <w:r w:rsidR="00041F03" w:rsidRPr="00274070">
        <w:rPr>
          <w:rFonts w:ascii="Garamond" w:hAnsi="Garamond" w:cs="Arial"/>
          <w:sz w:val="22"/>
          <w:szCs w:val="22"/>
        </w:rPr>
        <w:t xml:space="preserve">. </w:t>
      </w:r>
      <w:r w:rsidR="001217E9" w:rsidRPr="00274070">
        <w:rPr>
          <w:rFonts w:ascii="Garamond" w:hAnsi="Garamond" w:cs="Arial"/>
          <w:sz w:val="22"/>
          <w:szCs w:val="22"/>
        </w:rPr>
        <w:t>‘Nietzschean Emotional Authenticity as Openness to Value’, University of Sheffield, Understanding Value VI, July 2017</w:t>
      </w:r>
    </w:p>
    <w:p w14:paraId="30941305" w14:textId="7483CCE4" w:rsidR="00041F03" w:rsidRPr="00274070" w:rsidRDefault="00FB7B68" w:rsidP="00274070">
      <w:pPr>
        <w:spacing w:line="276" w:lineRule="auto"/>
        <w:ind w:left="576" w:hanging="288"/>
        <w:jc w:val="both"/>
        <w:rPr>
          <w:rFonts w:ascii="Garamond" w:hAnsi="Garamond" w:cs="Arial"/>
          <w:sz w:val="22"/>
          <w:szCs w:val="22"/>
        </w:rPr>
      </w:pPr>
      <w:r w:rsidRPr="00274070">
        <w:rPr>
          <w:rFonts w:ascii="Garamond" w:hAnsi="Garamond" w:cs="Arial"/>
          <w:sz w:val="22"/>
          <w:szCs w:val="22"/>
        </w:rPr>
        <w:t>2</w:t>
      </w:r>
      <w:r w:rsidR="00274070" w:rsidRPr="00274070">
        <w:rPr>
          <w:rFonts w:ascii="Garamond" w:hAnsi="Garamond" w:cs="Arial"/>
          <w:sz w:val="22"/>
          <w:szCs w:val="22"/>
        </w:rPr>
        <w:t>4</w:t>
      </w:r>
      <w:r w:rsidR="001217E9" w:rsidRPr="00274070">
        <w:rPr>
          <w:rFonts w:ascii="Garamond" w:hAnsi="Garamond" w:cs="Arial"/>
          <w:sz w:val="22"/>
          <w:szCs w:val="22"/>
        </w:rPr>
        <w:t>. ‘Affective-Evaluativ</w:t>
      </w:r>
      <w:r w:rsidR="00791AA7" w:rsidRPr="00274070">
        <w:rPr>
          <w:rFonts w:ascii="Garamond" w:hAnsi="Garamond" w:cs="Arial"/>
          <w:sz w:val="22"/>
          <w:szCs w:val="22"/>
        </w:rPr>
        <w:t>e Content’, University of Bath,</w:t>
      </w:r>
      <w:r w:rsidR="005808C2" w:rsidRPr="00274070">
        <w:rPr>
          <w:rFonts w:ascii="Garamond" w:hAnsi="Garamond" w:cs="Arial"/>
          <w:sz w:val="22"/>
          <w:szCs w:val="22"/>
        </w:rPr>
        <w:t xml:space="preserve"> The Power of P</w:t>
      </w:r>
      <w:r w:rsidR="001217E9" w:rsidRPr="00274070">
        <w:rPr>
          <w:rFonts w:ascii="Garamond" w:hAnsi="Garamond" w:cs="Arial"/>
          <w:sz w:val="22"/>
          <w:szCs w:val="22"/>
        </w:rPr>
        <w:t>assion: Human Reason and its Emotional Foundations Symposia, April 2017 (6000-word paper selected by blind review)</w:t>
      </w:r>
    </w:p>
    <w:p w14:paraId="3BAA774A" w14:textId="74CFDBEF" w:rsidR="00041F03" w:rsidRPr="00274070" w:rsidRDefault="00605AC2" w:rsidP="00274070">
      <w:pPr>
        <w:spacing w:line="276" w:lineRule="auto"/>
        <w:ind w:left="576" w:hanging="288"/>
        <w:jc w:val="both"/>
        <w:rPr>
          <w:rFonts w:ascii="Garamond" w:hAnsi="Garamond" w:cs="Arial"/>
          <w:sz w:val="22"/>
          <w:szCs w:val="22"/>
        </w:rPr>
      </w:pPr>
      <w:r w:rsidRPr="00274070">
        <w:rPr>
          <w:rFonts w:ascii="Garamond" w:hAnsi="Garamond" w:cs="Arial"/>
          <w:sz w:val="22"/>
          <w:szCs w:val="22"/>
        </w:rPr>
        <w:t>2</w:t>
      </w:r>
      <w:r w:rsidR="00274070" w:rsidRPr="00274070">
        <w:rPr>
          <w:rFonts w:ascii="Garamond" w:hAnsi="Garamond" w:cs="Arial"/>
          <w:sz w:val="22"/>
          <w:szCs w:val="22"/>
        </w:rPr>
        <w:t>5</w:t>
      </w:r>
      <w:r w:rsidR="001217E9" w:rsidRPr="00274070">
        <w:rPr>
          <w:rFonts w:ascii="Garamond" w:hAnsi="Garamond" w:cs="Arial"/>
          <w:sz w:val="22"/>
          <w:szCs w:val="22"/>
        </w:rPr>
        <w:t>. ‘First Exposure Emotional Exp</w:t>
      </w:r>
      <w:r w:rsidR="00AD053F" w:rsidRPr="00274070">
        <w:rPr>
          <w:rFonts w:ascii="Garamond" w:hAnsi="Garamond" w:cs="Arial"/>
          <w:sz w:val="22"/>
          <w:szCs w:val="22"/>
        </w:rPr>
        <w:t>eriences’, University of Liege</w:t>
      </w:r>
      <w:r w:rsidR="001217E9" w:rsidRPr="00274070">
        <w:rPr>
          <w:rFonts w:ascii="Garamond" w:hAnsi="Garamond" w:cs="Arial"/>
          <w:sz w:val="22"/>
          <w:szCs w:val="22"/>
        </w:rPr>
        <w:t>, Phenomenology of Emotions Conference, April 2017</w:t>
      </w:r>
    </w:p>
    <w:p w14:paraId="15AF2EDF" w14:textId="4AC04927" w:rsidR="00041F03" w:rsidRPr="00274070" w:rsidRDefault="005B153B" w:rsidP="00274070">
      <w:pPr>
        <w:spacing w:line="276" w:lineRule="auto"/>
        <w:ind w:left="576" w:hanging="288"/>
        <w:jc w:val="both"/>
        <w:rPr>
          <w:rFonts w:ascii="Garamond" w:hAnsi="Garamond" w:cs="Arial"/>
          <w:sz w:val="22"/>
          <w:szCs w:val="22"/>
        </w:rPr>
      </w:pPr>
      <w:r w:rsidRPr="00274070">
        <w:rPr>
          <w:rFonts w:ascii="Garamond" w:hAnsi="Garamond" w:cs="Arial"/>
          <w:sz w:val="22"/>
          <w:szCs w:val="22"/>
        </w:rPr>
        <w:t>2</w:t>
      </w:r>
      <w:r w:rsidR="00274070" w:rsidRPr="00274070">
        <w:rPr>
          <w:rFonts w:ascii="Garamond" w:hAnsi="Garamond" w:cs="Arial"/>
          <w:sz w:val="22"/>
          <w:szCs w:val="22"/>
        </w:rPr>
        <w:t>6</w:t>
      </w:r>
      <w:r w:rsidR="00041F03" w:rsidRPr="00274070">
        <w:rPr>
          <w:rFonts w:ascii="Garamond" w:hAnsi="Garamond" w:cs="Arial"/>
          <w:sz w:val="22"/>
          <w:szCs w:val="22"/>
        </w:rPr>
        <w:t xml:space="preserve">. </w:t>
      </w:r>
      <w:r w:rsidR="001217E9" w:rsidRPr="00274070">
        <w:rPr>
          <w:rFonts w:ascii="Garamond" w:hAnsi="Garamond" w:cs="Arial"/>
          <w:sz w:val="22"/>
          <w:szCs w:val="22"/>
        </w:rPr>
        <w:t>‘On Non-Conceptual Content of Affective-Evaluative Experience’, University of Warwick, Future Minds Conference, March 2017 (6000-word paper selected by blind review)</w:t>
      </w:r>
    </w:p>
    <w:p w14:paraId="7CA5E472" w14:textId="563EAC98" w:rsidR="00041F03" w:rsidRPr="00274070" w:rsidRDefault="008B78B2" w:rsidP="00274070">
      <w:pPr>
        <w:spacing w:line="276" w:lineRule="auto"/>
        <w:ind w:left="576" w:hanging="288"/>
        <w:jc w:val="both"/>
        <w:rPr>
          <w:rFonts w:ascii="Garamond" w:hAnsi="Garamond" w:cs="Arial"/>
          <w:sz w:val="22"/>
          <w:szCs w:val="22"/>
        </w:rPr>
      </w:pPr>
      <w:r w:rsidRPr="00274070">
        <w:rPr>
          <w:rFonts w:ascii="Garamond" w:hAnsi="Garamond" w:cs="Arial"/>
          <w:sz w:val="22"/>
          <w:szCs w:val="22"/>
        </w:rPr>
        <w:t>2</w:t>
      </w:r>
      <w:r w:rsidR="00274070" w:rsidRPr="00274070">
        <w:rPr>
          <w:rFonts w:ascii="Garamond" w:hAnsi="Garamond" w:cs="Arial"/>
          <w:sz w:val="22"/>
          <w:szCs w:val="22"/>
        </w:rPr>
        <w:t>7</w:t>
      </w:r>
      <w:r w:rsidR="00041F03" w:rsidRPr="00274070">
        <w:rPr>
          <w:rFonts w:ascii="Garamond" w:hAnsi="Garamond" w:cs="Arial"/>
          <w:sz w:val="22"/>
          <w:szCs w:val="22"/>
        </w:rPr>
        <w:t xml:space="preserve">. </w:t>
      </w:r>
      <w:r w:rsidR="001217E9" w:rsidRPr="00274070">
        <w:rPr>
          <w:rFonts w:ascii="Garamond" w:hAnsi="Garamond" w:cs="Arial"/>
          <w:sz w:val="22"/>
          <w:szCs w:val="22"/>
        </w:rPr>
        <w:t>‘The Epistemology of Moods’, Cambridge University, Early Career Philosophy of Mind Forum, August 2016</w:t>
      </w:r>
    </w:p>
    <w:p w14:paraId="0339D58A" w14:textId="131FE2B7" w:rsidR="00041F03" w:rsidRPr="00274070" w:rsidRDefault="008B78B2" w:rsidP="00274070">
      <w:pPr>
        <w:spacing w:line="276" w:lineRule="auto"/>
        <w:ind w:left="576" w:hanging="288"/>
        <w:jc w:val="both"/>
        <w:rPr>
          <w:rFonts w:ascii="Garamond" w:hAnsi="Garamond" w:cs="Arial"/>
          <w:sz w:val="22"/>
          <w:szCs w:val="22"/>
        </w:rPr>
      </w:pPr>
      <w:r w:rsidRPr="00274070">
        <w:rPr>
          <w:rFonts w:ascii="Garamond" w:hAnsi="Garamond" w:cs="Arial"/>
          <w:sz w:val="22"/>
          <w:szCs w:val="22"/>
        </w:rPr>
        <w:t>2</w:t>
      </w:r>
      <w:r w:rsidR="00274070" w:rsidRPr="00274070">
        <w:rPr>
          <w:rFonts w:ascii="Garamond" w:hAnsi="Garamond" w:cs="Arial"/>
          <w:sz w:val="22"/>
          <w:szCs w:val="22"/>
        </w:rPr>
        <w:t>8</w:t>
      </w:r>
      <w:r w:rsidR="00041F03" w:rsidRPr="00274070">
        <w:rPr>
          <w:rFonts w:ascii="Garamond" w:hAnsi="Garamond" w:cs="Arial"/>
          <w:sz w:val="22"/>
          <w:szCs w:val="22"/>
        </w:rPr>
        <w:t xml:space="preserve">. </w:t>
      </w:r>
      <w:r w:rsidR="001217E9" w:rsidRPr="00274070">
        <w:rPr>
          <w:rFonts w:ascii="Garamond" w:hAnsi="Garamond" w:cs="Arial"/>
          <w:sz w:val="22"/>
          <w:szCs w:val="22"/>
        </w:rPr>
        <w:t>‘The Non-Conceptual Content and Emotion’, University of Sheffield, Understanding Value V, July 2016</w:t>
      </w:r>
    </w:p>
    <w:p w14:paraId="5CC1C6CE" w14:textId="1C633999" w:rsidR="00041F03" w:rsidRPr="00274070" w:rsidRDefault="004F52A8" w:rsidP="00274070">
      <w:pPr>
        <w:spacing w:line="276" w:lineRule="auto"/>
        <w:ind w:left="578" w:hanging="289"/>
        <w:jc w:val="both"/>
        <w:rPr>
          <w:rFonts w:ascii="Garamond" w:hAnsi="Garamond" w:cs="Arial"/>
          <w:sz w:val="22"/>
          <w:szCs w:val="22"/>
        </w:rPr>
      </w:pPr>
      <w:r w:rsidRPr="00274070">
        <w:rPr>
          <w:rFonts w:ascii="Garamond" w:hAnsi="Garamond" w:cs="Arial"/>
          <w:sz w:val="22"/>
          <w:szCs w:val="22"/>
        </w:rPr>
        <w:t>2</w:t>
      </w:r>
      <w:r w:rsidR="00274070" w:rsidRPr="00274070">
        <w:rPr>
          <w:rFonts w:ascii="Garamond" w:hAnsi="Garamond" w:cs="Arial"/>
          <w:sz w:val="22"/>
          <w:szCs w:val="22"/>
        </w:rPr>
        <w:t>9</w:t>
      </w:r>
      <w:r w:rsidR="00041F03" w:rsidRPr="00274070">
        <w:rPr>
          <w:rFonts w:ascii="Garamond" w:hAnsi="Garamond" w:cs="Arial"/>
          <w:sz w:val="22"/>
          <w:szCs w:val="22"/>
        </w:rPr>
        <w:t xml:space="preserve">. </w:t>
      </w:r>
      <w:r w:rsidR="001217E9" w:rsidRPr="00274070">
        <w:rPr>
          <w:rFonts w:ascii="Garamond" w:hAnsi="Garamond" w:cs="Arial"/>
          <w:sz w:val="22"/>
          <w:szCs w:val="22"/>
        </w:rPr>
        <w:t xml:space="preserve">‘Nietzsche on Taste’, University of Bonn, </w:t>
      </w:r>
      <w:r w:rsidR="001217E9" w:rsidRPr="00274070">
        <w:rPr>
          <w:rFonts w:ascii="Garamond" w:hAnsi="Garamond" w:cs="Arial"/>
          <w:i/>
          <w:sz w:val="22"/>
          <w:szCs w:val="22"/>
        </w:rPr>
        <w:t xml:space="preserve">International Society for Nietzsche Studies </w:t>
      </w:r>
      <w:r w:rsidR="001217E9" w:rsidRPr="00274070">
        <w:rPr>
          <w:rFonts w:ascii="Garamond" w:hAnsi="Garamond" w:cs="Arial"/>
          <w:sz w:val="22"/>
          <w:szCs w:val="22"/>
        </w:rPr>
        <w:t>(Inaugural Workshop) June 2016</w:t>
      </w:r>
    </w:p>
    <w:p w14:paraId="78B7EC4C" w14:textId="081BF219" w:rsidR="00041F03" w:rsidRPr="00274070" w:rsidRDefault="00274070" w:rsidP="00274070">
      <w:pPr>
        <w:spacing w:line="276" w:lineRule="auto"/>
        <w:ind w:left="578" w:hanging="289"/>
        <w:jc w:val="both"/>
        <w:rPr>
          <w:rFonts w:ascii="Garamond" w:hAnsi="Garamond" w:cs="Arial"/>
          <w:sz w:val="22"/>
          <w:szCs w:val="22"/>
        </w:rPr>
      </w:pPr>
      <w:r w:rsidRPr="00274070">
        <w:rPr>
          <w:rFonts w:ascii="Garamond" w:hAnsi="Garamond" w:cs="Arial"/>
          <w:sz w:val="22"/>
          <w:szCs w:val="22"/>
        </w:rPr>
        <w:t>30</w:t>
      </w:r>
      <w:r w:rsidR="00041F03" w:rsidRPr="00274070">
        <w:rPr>
          <w:rFonts w:ascii="Garamond" w:hAnsi="Garamond" w:cs="Arial"/>
          <w:sz w:val="22"/>
          <w:szCs w:val="22"/>
        </w:rPr>
        <w:t xml:space="preserve">. </w:t>
      </w:r>
      <w:r w:rsidR="001217E9" w:rsidRPr="00274070">
        <w:rPr>
          <w:rFonts w:ascii="Garamond" w:hAnsi="Garamond" w:cs="Arial"/>
          <w:sz w:val="22"/>
          <w:szCs w:val="22"/>
        </w:rPr>
        <w:t>‘Nietzsche on Practical Reason and its Grounds’, Normativity and German Idealism, Contemporary Perspectives Conference, University of Sussex. May 2015</w:t>
      </w:r>
    </w:p>
    <w:p w14:paraId="23D4F4E1" w14:textId="77777777" w:rsidR="004243A0" w:rsidRPr="00FB7B68" w:rsidRDefault="004243A0" w:rsidP="00AE2855">
      <w:pPr>
        <w:spacing w:afterLines="30" w:after="72"/>
        <w:jc w:val="both"/>
        <w:rPr>
          <w:rFonts w:ascii="Garamond" w:hAnsi="Garamond" w:cs="Arial"/>
        </w:rPr>
      </w:pPr>
    </w:p>
    <w:p w14:paraId="729105FF" w14:textId="5BA12F86" w:rsidR="007920DA" w:rsidRDefault="007243B8" w:rsidP="00AE2855">
      <w:pPr>
        <w:spacing w:afterLines="30" w:after="72"/>
        <w:jc w:val="both"/>
        <w:outlineLvl w:val="3"/>
        <w:rPr>
          <w:rFonts w:ascii="Garamond" w:eastAsia="Times New Roman" w:hAnsi="Garamond" w:cs="Arial"/>
          <w:b/>
          <w:bCs/>
          <w:u w:val="single"/>
        </w:rPr>
      </w:pPr>
      <w:r w:rsidRPr="00FB7B68">
        <w:rPr>
          <w:rFonts w:ascii="Garamond" w:eastAsia="Times New Roman" w:hAnsi="Garamond" w:cs="Arial"/>
          <w:b/>
          <w:bCs/>
          <w:u w:val="single"/>
        </w:rPr>
        <w:t>Teaching</w:t>
      </w:r>
      <w:r w:rsidR="00831858">
        <w:rPr>
          <w:rFonts w:ascii="Garamond" w:eastAsia="Times New Roman" w:hAnsi="Garamond" w:cs="Arial"/>
          <w:b/>
          <w:bCs/>
          <w:u w:val="single"/>
        </w:rPr>
        <w:t>,</w:t>
      </w:r>
      <w:r w:rsidR="006325F0" w:rsidRPr="00FB7B68">
        <w:rPr>
          <w:rFonts w:ascii="Garamond" w:eastAsia="Times New Roman" w:hAnsi="Garamond" w:cs="Arial"/>
          <w:b/>
          <w:bCs/>
          <w:u w:val="single"/>
        </w:rPr>
        <w:t xml:space="preserve"> Supervision</w:t>
      </w:r>
      <w:r w:rsidR="00831858">
        <w:rPr>
          <w:rFonts w:ascii="Garamond" w:eastAsia="Times New Roman" w:hAnsi="Garamond" w:cs="Arial"/>
          <w:b/>
          <w:bCs/>
          <w:u w:val="single"/>
        </w:rPr>
        <w:t xml:space="preserve"> and Administrative Roles</w:t>
      </w:r>
    </w:p>
    <w:p w14:paraId="32FEF552" w14:textId="33D9BAFF" w:rsidR="009478C7" w:rsidRDefault="009478C7" w:rsidP="00AE2855">
      <w:pPr>
        <w:spacing w:afterLines="30" w:after="72"/>
        <w:jc w:val="both"/>
        <w:outlineLvl w:val="3"/>
        <w:rPr>
          <w:rFonts w:ascii="Garamond" w:eastAsia="Times New Roman" w:hAnsi="Garamond" w:cs="Arial"/>
          <w:b/>
          <w:bCs/>
          <w:sz w:val="23"/>
          <w:szCs w:val="23"/>
        </w:rPr>
      </w:pPr>
      <w:r>
        <w:rPr>
          <w:rFonts w:ascii="Garamond" w:eastAsia="Times New Roman" w:hAnsi="Garamond" w:cs="Arial"/>
          <w:b/>
          <w:bCs/>
        </w:rPr>
        <w:t xml:space="preserve">  </w:t>
      </w:r>
      <w:r w:rsidRPr="009478C7">
        <w:rPr>
          <w:rFonts w:ascii="Garamond" w:eastAsia="Times New Roman" w:hAnsi="Garamond" w:cs="Arial"/>
          <w:b/>
          <w:bCs/>
          <w:sz w:val="23"/>
          <w:szCs w:val="23"/>
        </w:rPr>
        <w:t xml:space="preserve">Cardiff University </w:t>
      </w:r>
    </w:p>
    <w:p w14:paraId="42E7A745" w14:textId="4B733CCE" w:rsidR="00831858" w:rsidRDefault="00831858" w:rsidP="00AE2855">
      <w:pPr>
        <w:spacing w:afterLines="30" w:after="72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 w:rsidRPr="00BF5DEC">
        <w:rPr>
          <w:rFonts w:ascii="Garamond" w:eastAsia="Times New Roman" w:hAnsi="Garamond" w:cs="Arial"/>
          <w:sz w:val="22"/>
          <w:szCs w:val="22"/>
        </w:rPr>
        <w:t xml:space="preserve">       Director of Post Graduate Research (2022-)</w:t>
      </w:r>
    </w:p>
    <w:p w14:paraId="1EF093AA" w14:textId="40457CC9" w:rsidR="00693722" w:rsidRPr="00BF5DEC" w:rsidRDefault="00693722" w:rsidP="00AE2855">
      <w:pPr>
        <w:spacing w:afterLines="30" w:after="72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 xml:space="preserve">       Year 2 and Year 3 Tutor (2022-)</w:t>
      </w:r>
    </w:p>
    <w:p w14:paraId="1A2A2973" w14:textId="22D3B0AA" w:rsidR="00831858" w:rsidRPr="00BF5DEC" w:rsidRDefault="00831858" w:rsidP="00AE2855">
      <w:pPr>
        <w:spacing w:afterLines="30" w:after="72"/>
        <w:jc w:val="both"/>
        <w:outlineLvl w:val="3"/>
        <w:rPr>
          <w:rFonts w:ascii="Garamond" w:eastAsia="Times New Roman" w:hAnsi="Garamond" w:cs="Arial"/>
          <w:sz w:val="22"/>
          <w:szCs w:val="22"/>
          <w:u w:val="single"/>
        </w:rPr>
      </w:pPr>
      <w:r w:rsidRPr="00BF5DEC">
        <w:rPr>
          <w:rFonts w:ascii="Garamond" w:eastAsia="Times New Roman" w:hAnsi="Garamond" w:cs="Arial"/>
          <w:sz w:val="22"/>
          <w:szCs w:val="22"/>
        </w:rPr>
        <w:t xml:space="preserve">       Organiser of Cardiff Philosophy Visiting Speaker Series (2022-) </w:t>
      </w:r>
    </w:p>
    <w:p w14:paraId="0B80E520" w14:textId="65C81A7A" w:rsidR="009478C7" w:rsidRDefault="009478C7" w:rsidP="009478C7">
      <w:pPr>
        <w:spacing w:afterLines="30" w:after="72"/>
        <w:ind w:firstLine="36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38335E">
        <w:rPr>
          <w:rFonts w:ascii="Garamond" w:eastAsia="Times New Roman" w:hAnsi="Garamond" w:cs="Arial"/>
          <w:bCs/>
          <w:i/>
          <w:sz w:val="22"/>
          <w:szCs w:val="22"/>
        </w:rPr>
        <w:t>A Sense of the Possible</w:t>
      </w:r>
      <w:r w:rsidRPr="00FB7B68">
        <w:rPr>
          <w:rFonts w:ascii="Garamond" w:eastAsia="Times New Roman" w:hAnsi="Garamond" w:cs="Arial"/>
          <w:bCs/>
          <w:sz w:val="22"/>
          <w:szCs w:val="22"/>
        </w:rPr>
        <w:t xml:space="preserve"> – Upper-Level undergraduate module (202</w:t>
      </w:r>
      <w:r>
        <w:rPr>
          <w:rFonts w:ascii="Garamond" w:eastAsia="Times New Roman" w:hAnsi="Garamond" w:cs="Arial"/>
          <w:bCs/>
          <w:sz w:val="22"/>
          <w:szCs w:val="22"/>
        </w:rPr>
        <w:t>1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-202</w:t>
      </w:r>
      <w:r>
        <w:rPr>
          <w:rFonts w:ascii="Garamond" w:eastAsia="Times New Roman" w:hAnsi="Garamond" w:cs="Arial"/>
          <w:bCs/>
          <w:sz w:val="22"/>
          <w:szCs w:val="22"/>
        </w:rPr>
        <w:t>2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)</w:t>
      </w:r>
      <w:r w:rsidR="007920DA">
        <w:rPr>
          <w:rFonts w:ascii="Garamond" w:eastAsia="Times New Roman" w:hAnsi="Garamond" w:cs="Arial"/>
          <w:bCs/>
          <w:sz w:val="22"/>
          <w:szCs w:val="22"/>
        </w:rPr>
        <w:t>, (2022-2023)</w:t>
      </w:r>
    </w:p>
    <w:p w14:paraId="5C5C352D" w14:textId="591A8794" w:rsidR="009478C7" w:rsidRDefault="009478C7" w:rsidP="009478C7">
      <w:pPr>
        <w:spacing w:afterLines="30" w:after="72"/>
        <w:ind w:firstLine="36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38335E">
        <w:rPr>
          <w:rFonts w:ascii="Garamond" w:eastAsia="Times New Roman" w:hAnsi="Garamond" w:cs="Arial"/>
          <w:bCs/>
          <w:i/>
          <w:sz w:val="22"/>
          <w:szCs w:val="22"/>
        </w:rPr>
        <w:t>Varieties of Philosophical Reasoning</w:t>
      </w:r>
      <w:r>
        <w:rPr>
          <w:rFonts w:ascii="Garamond" w:eastAsia="Times New Roman" w:hAnsi="Garamond" w:cs="Arial"/>
          <w:bCs/>
          <w:sz w:val="22"/>
          <w:szCs w:val="22"/>
        </w:rPr>
        <w:t xml:space="preserve"> – 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Master level module (202</w:t>
      </w:r>
      <w:r>
        <w:rPr>
          <w:rFonts w:ascii="Garamond" w:eastAsia="Times New Roman" w:hAnsi="Garamond" w:cs="Arial"/>
          <w:bCs/>
          <w:sz w:val="22"/>
          <w:szCs w:val="22"/>
        </w:rPr>
        <w:t>1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-202</w:t>
      </w:r>
      <w:r>
        <w:rPr>
          <w:rFonts w:ascii="Garamond" w:eastAsia="Times New Roman" w:hAnsi="Garamond" w:cs="Arial"/>
          <w:bCs/>
          <w:sz w:val="22"/>
          <w:szCs w:val="22"/>
        </w:rPr>
        <w:t>2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)</w:t>
      </w:r>
      <w:r w:rsidR="007920DA">
        <w:rPr>
          <w:rFonts w:ascii="Garamond" w:eastAsia="Times New Roman" w:hAnsi="Garamond" w:cs="Arial"/>
          <w:bCs/>
          <w:sz w:val="22"/>
          <w:szCs w:val="22"/>
        </w:rPr>
        <w:t>, (2022-2023)</w:t>
      </w:r>
    </w:p>
    <w:p w14:paraId="76DE6FC5" w14:textId="6E76207D" w:rsidR="009478C7" w:rsidRDefault="009478C7" w:rsidP="009478C7">
      <w:pPr>
        <w:spacing w:afterLines="30" w:after="72"/>
        <w:ind w:firstLine="36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38335E">
        <w:rPr>
          <w:rFonts w:ascii="Garamond" w:eastAsia="Times New Roman" w:hAnsi="Garamond" w:cs="Arial"/>
          <w:bCs/>
          <w:i/>
          <w:sz w:val="22"/>
          <w:szCs w:val="22"/>
        </w:rPr>
        <w:t>The Varieties of Experience</w:t>
      </w:r>
      <w:r>
        <w:rPr>
          <w:rFonts w:ascii="Garamond" w:eastAsia="Times New Roman" w:hAnsi="Garamond" w:cs="Arial"/>
          <w:bCs/>
          <w:sz w:val="22"/>
          <w:szCs w:val="22"/>
        </w:rPr>
        <w:t xml:space="preserve"> – Second-year 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undergraduate module (202</w:t>
      </w:r>
      <w:r>
        <w:rPr>
          <w:rFonts w:ascii="Garamond" w:eastAsia="Times New Roman" w:hAnsi="Garamond" w:cs="Arial"/>
          <w:bCs/>
          <w:sz w:val="22"/>
          <w:szCs w:val="22"/>
        </w:rPr>
        <w:t>1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-202</w:t>
      </w:r>
      <w:r>
        <w:rPr>
          <w:rFonts w:ascii="Garamond" w:eastAsia="Times New Roman" w:hAnsi="Garamond" w:cs="Arial"/>
          <w:bCs/>
          <w:sz w:val="22"/>
          <w:szCs w:val="22"/>
        </w:rPr>
        <w:t>2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)</w:t>
      </w:r>
    </w:p>
    <w:p w14:paraId="44C93C5E" w14:textId="5F9E629C" w:rsidR="007920DA" w:rsidRPr="007920DA" w:rsidRDefault="007920DA" w:rsidP="009478C7">
      <w:pPr>
        <w:spacing w:afterLines="30" w:after="72"/>
        <w:ind w:firstLine="36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>
        <w:rPr>
          <w:rFonts w:ascii="Garamond" w:eastAsia="Times New Roman" w:hAnsi="Garamond" w:cs="Arial"/>
          <w:bCs/>
          <w:i/>
          <w:iCs/>
          <w:sz w:val="22"/>
          <w:szCs w:val="22"/>
        </w:rPr>
        <w:t>French Existentialism</w:t>
      </w:r>
      <w:r>
        <w:rPr>
          <w:rFonts w:ascii="Garamond" w:eastAsia="Times New Roman" w:hAnsi="Garamond" w:cs="Arial"/>
          <w:bCs/>
          <w:sz w:val="22"/>
          <w:szCs w:val="22"/>
        </w:rPr>
        <w:t xml:space="preserve"> – Second-year 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undergraduate module (202</w:t>
      </w:r>
      <w:r>
        <w:rPr>
          <w:rFonts w:ascii="Garamond" w:eastAsia="Times New Roman" w:hAnsi="Garamond" w:cs="Arial"/>
          <w:bCs/>
          <w:sz w:val="22"/>
          <w:szCs w:val="22"/>
        </w:rPr>
        <w:t>2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-202</w:t>
      </w:r>
      <w:r>
        <w:rPr>
          <w:rFonts w:ascii="Garamond" w:eastAsia="Times New Roman" w:hAnsi="Garamond" w:cs="Arial"/>
          <w:bCs/>
          <w:sz w:val="22"/>
          <w:szCs w:val="22"/>
        </w:rPr>
        <w:t>3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)</w:t>
      </w:r>
    </w:p>
    <w:p w14:paraId="658AE8C2" w14:textId="45D4D423" w:rsidR="009478C7" w:rsidRDefault="009478C7" w:rsidP="009478C7">
      <w:pPr>
        <w:spacing w:afterLines="30" w:after="72"/>
        <w:ind w:firstLine="36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38335E">
        <w:rPr>
          <w:rFonts w:ascii="Garamond" w:eastAsia="Times New Roman" w:hAnsi="Garamond" w:cs="Arial"/>
          <w:bCs/>
          <w:i/>
          <w:sz w:val="22"/>
          <w:szCs w:val="22"/>
        </w:rPr>
        <w:t>Debates in the History of Philosophy</w:t>
      </w:r>
      <w:r>
        <w:rPr>
          <w:rFonts w:ascii="Garamond" w:eastAsia="Times New Roman" w:hAnsi="Garamond" w:cs="Arial"/>
          <w:bCs/>
          <w:sz w:val="22"/>
          <w:szCs w:val="22"/>
        </w:rPr>
        <w:t xml:space="preserve"> – </w:t>
      </w:r>
      <w:r w:rsidR="007920DA">
        <w:rPr>
          <w:rFonts w:ascii="Garamond" w:eastAsia="Times New Roman" w:hAnsi="Garamond" w:cs="Arial"/>
          <w:bCs/>
          <w:sz w:val="22"/>
          <w:szCs w:val="22"/>
        </w:rPr>
        <w:t>First</w:t>
      </w:r>
      <w:r>
        <w:rPr>
          <w:rFonts w:ascii="Garamond" w:eastAsia="Times New Roman" w:hAnsi="Garamond" w:cs="Arial"/>
          <w:bCs/>
          <w:sz w:val="22"/>
          <w:szCs w:val="22"/>
        </w:rPr>
        <w:t xml:space="preserve">-year 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undergraduate module (202</w:t>
      </w:r>
      <w:r>
        <w:rPr>
          <w:rFonts w:ascii="Garamond" w:eastAsia="Times New Roman" w:hAnsi="Garamond" w:cs="Arial"/>
          <w:bCs/>
          <w:sz w:val="22"/>
          <w:szCs w:val="22"/>
        </w:rPr>
        <w:t>1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-202</w:t>
      </w:r>
      <w:r>
        <w:rPr>
          <w:rFonts w:ascii="Garamond" w:eastAsia="Times New Roman" w:hAnsi="Garamond" w:cs="Arial"/>
          <w:bCs/>
          <w:sz w:val="22"/>
          <w:szCs w:val="22"/>
        </w:rPr>
        <w:t>2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)</w:t>
      </w:r>
    </w:p>
    <w:p w14:paraId="36951760" w14:textId="35266382" w:rsidR="006F2C22" w:rsidRPr="006F2C22" w:rsidRDefault="0038335E" w:rsidP="006F2C22">
      <w:pPr>
        <w:spacing w:afterLines="30" w:after="72"/>
        <w:ind w:firstLine="36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38335E">
        <w:rPr>
          <w:rFonts w:ascii="Garamond" w:eastAsia="Times New Roman" w:hAnsi="Garamond" w:cs="Arial"/>
          <w:bCs/>
          <w:i/>
          <w:sz w:val="22"/>
          <w:szCs w:val="22"/>
        </w:rPr>
        <w:t>Critical Thinking</w:t>
      </w:r>
      <w:r>
        <w:rPr>
          <w:rFonts w:ascii="Garamond" w:eastAsia="Times New Roman" w:hAnsi="Garamond" w:cs="Arial"/>
          <w:bCs/>
          <w:sz w:val="22"/>
          <w:szCs w:val="22"/>
        </w:rPr>
        <w:t xml:space="preserve"> (Seminar Leader) – First-year undergraduate module (2021-2022) </w:t>
      </w:r>
    </w:p>
    <w:p w14:paraId="5FA3BE70" w14:textId="77777777" w:rsidR="00512BE3" w:rsidRDefault="00512BE3" w:rsidP="007920DA">
      <w:pPr>
        <w:spacing w:afterLines="30" w:after="72"/>
        <w:ind w:firstLine="360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</w:p>
    <w:p w14:paraId="2AD343AB" w14:textId="2ADF9D56" w:rsidR="006F2C22" w:rsidRDefault="001F74DD" w:rsidP="007920DA">
      <w:pPr>
        <w:spacing w:afterLines="30" w:after="72"/>
        <w:ind w:firstLine="360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>Ph.D.</w:t>
      </w:r>
      <w:r w:rsidR="007920DA">
        <w:rPr>
          <w:rFonts w:ascii="Garamond" w:eastAsia="Times New Roman" w:hAnsi="Garamond" w:cs="Arial"/>
          <w:sz w:val="22"/>
          <w:szCs w:val="22"/>
        </w:rPr>
        <w:t xml:space="preserve"> supervision</w:t>
      </w:r>
    </w:p>
    <w:p w14:paraId="67EF87DC" w14:textId="54F377B3" w:rsidR="006F2C22" w:rsidRDefault="006F2C22" w:rsidP="007920DA">
      <w:pPr>
        <w:spacing w:afterLines="30" w:after="72"/>
        <w:ind w:firstLine="360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 w:rsidRPr="006F2C22">
        <w:rPr>
          <w:rFonts w:ascii="Garamond" w:eastAsia="Times New Roman" w:hAnsi="Garamond" w:cs="Arial"/>
          <w:i/>
          <w:iCs/>
          <w:sz w:val="22"/>
          <w:szCs w:val="22"/>
        </w:rPr>
        <w:t>As Primary Supervisor</w:t>
      </w:r>
      <w:r w:rsidRPr="006F2C22">
        <w:rPr>
          <w:rFonts w:ascii="Garamond" w:eastAsia="Times New Roman" w:hAnsi="Garamond" w:cs="Arial"/>
          <w:b/>
          <w:bCs/>
          <w:sz w:val="22"/>
          <w:szCs w:val="22"/>
        </w:rPr>
        <w:t>:</w:t>
      </w:r>
      <w:r>
        <w:rPr>
          <w:rFonts w:ascii="Garamond" w:eastAsia="Times New Roman" w:hAnsi="Garamond" w:cs="Arial"/>
          <w:sz w:val="22"/>
          <w:szCs w:val="22"/>
        </w:rPr>
        <w:t xml:space="preserve"> </w:t>
      </w:r>
      <w:r w:rsidR="007920DA">
        <w:rPr>
          <w:rFonts w:ascii="Garamond" w:eastAsia="Times New Roman" w:hAnsi="Garamond" w:cs="Arial"/>
          <w:sz w:val="22"/>
          <w:szCs w:val="22"/>
        </w:rPr>
        <w:t>Thomas Payre (2022-);</w:t>
      </w:r>
      <w:r w:rsidR="00512BE3">
        <w:rPr>
          <w:rFonts w:ascii="Garamond" w:eastAsia="Times New Roman" w:hAnsi="Garamond" w:cs="Arial"/>
          <w:sz w:val="22"/>
          <w:szCs w:val="22"/>
        </w:rPr>
        <w:t xml:space="preserve"> </w:t>
      </w:r>
      <w:proofErr w:type="spellStart"/>
      <w:r w:rsidR="00512BE3">
        <w:rPr>
          <w:rFonts w:ascii="Garamond" w:eastAsia="Times New Roman" w:hAnsi="Garamond" w:cs="Arial"/>
          <w:sz w:val="22"/>
          <w:szCs w:val="22"/>
        </w:rPr>
        <w:t>Yangling</w:t>
      </w:r>
      <w:proofErr w:type="spellEnd"/>
      <w:r w:rsidR="00512BE3">
        <w:rPr>
          <w:rFonts w:ascii="Garamond" w:eastAsia="Times New Roman" w:hAnsi="Garamond" w:cs="Arial"/>
          <w:sz w:val="22"/>
          <w:szCs w:val="22"/>
        </w:rPr>
        <w:t xml:space="preserve"> Sun (2023-)</w:t>
      </w:r>
      <w:r>
        <w:rPr>
          <w:rFonts w:ascii="Garamond" w:eastAsia="Times New Roman" w:hAnsi="Garamond" w:cs="Arial"/>
          <w:sz w:val="22"/>
          <w:szCs w:val="22"/>
        </w:rPr>
        <w:t xml:space="preserve"> Alex Elliot (2023-)</w:t>
      </w:r>
    </w:p>
    <w:p w14:paraId="1127AD84" w14:textId="767D0499" w:rsidR="001F74DD" w:rsidRDefault="006F2C22" w:rsidP="006F2C22">
      <w:pPr>
        <w:spacing w:afterLines="30" w:after="72"/>
        <w:ind w:firstLine="360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i/>
          <w:iCs/>
          <w:sz w:val="22"/>
          <w:szCs w:val="22"/>
        </w:rPr>
        <w:t>As Secondary Supervisor</w:t>
      </w:r>
      <w:r>
        <w:rPr>
          <w:rFonts w:ascii="Garamond" w:eastAsia="Times New Roman" w:hAnsi="Garamond" w:cs="Arial"/>
          <w:sz w:val="22"/>
          <w:szCs w:val="22"/>
        </w:rPr>
        <w:t xml:space="preserve">: </w:t>
      </w:r>
      <w:r w:rsidR="007920DA">
        <w:rPr>
          <w:rFonts w:ascii="Garamond" w:eastAsia="Times New Roman" w:hAnsi="Garamond" w:cs="Arial"/>
          <w:sz w:val="22"/>
          <w:szCs w:val="22"/>
        </w:rPr>
        <w:t>Beatrice</w:t>
      </w:r>
      <w:r w:rsidR="001F74DD">
        <w:rPr>
          <w:rFonts w:ascii="Garamond" w:eastAsia="Times New Roman" w:hAnsi="Garamond" w:cs="Arial"/>
          <w:sz w:val="22"/>
          <w:szCs w:val="22"/>
        </w:rPr>
        <w:t xml:space="preserve"> Pagliarone</w:t>
      </w:r>
      <w:r w:rsidR="007920DA">
        <w:rPr>
          <w:rFonts w:ascii="Garamond" w:eastAsia="Times New Roman" w:hAnsi="Garamond" w:cs="Arial"/>
          <w:sz w:val="22"/>
          <w:szCs w:val="22"/>
        </w:rPr>
        <w:t xml:space="preserve"> (co-supervisor</w:t>
      </w:r>
      <w:r>
        <w:rPr>
          <w:rFonts w:ascii="Garamond" w:eastAsia="Times New Roman" w:hAnsi="Garamond" w:cs="Arial"/>
          <w:sz w:val="22"/>
          <w:szCs w:val="22"/>
        </w:rPr>
        <w:t>); Scarlet de Courcier (2023-)</w:t>
      </w:r>
    </w:p>
    <w:p w14:paraId="459FAAC8" w14:textId="602EED79" w:rsidR="0038335E" w:rsidRDefault="0038335E" w:rsidP="009478C7">
      <w:pPr>
        <w:spacing w:afterLines="30" w:after="72"/>
        <w:ind w:firstLine="36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FB7B68">
        <w:rPr>
          <w:rFonts w:ascii="Garamond" w:eastAsia="Times New Roman" w:hAnsi="Garamond" w:cs="Arial"/>
          <w:bCs/>
          <w:sz w:val="22"/>
          <w:szCs w:val="22"/>
        </w:rPr>
        <w:t>Undergraduate Dissertation Supervision</w:t>
      </w:r>
      <w:r>
        <w:rPr>
          <w:rFonts w:ascii="Garamond" w:eastAsia="Times New Roman" w:hAnsi="Garamond" w:cs="Arial"/>
          <w:bCs/>
          <w:sz w:val="22"/>
          <w:szCs w:val="22"/>
        </w:rPr>
        <w:t xml:space="preserve"> x 1</w:t>
      </w:r>
      <w:r w:rsidR="004C5332">
        <w:rPr>
          <w:rFonts w:ascii="Garamond" w:eastAsia="Times New Roman" w:hAnsi="Garamond" w:cs="Arial"/>
          <w:bCs/>
          <w:sz w:val="22"/>
          <w:szCs w:val="22"/>
        </w:rPr>
        <w:t xml:space="preserve"> (2022</w:t>
      </w:r>
      <w:r w:rsidR="007920DA">
        <w:rPr>
          <w:rFonts w:ascii="Garamond" w:eastAsia="Times New Roman" w:hAnsi="Garamond" w:cs="Arial"/>
          <w:bCs/>
          <w:sz w:val="22"/>
          <w:szCs w:val="22"/>
        </w:rPr>
        <w:t>)</w:t>
      </w:r>
      <w:r w:rsidR="006F2C22">
        <w:rPr>
          <w:rFonts w:ascii="Garamond" w:eastAsia="Times New Roman" w:hAnsi="Garamond" w:cs="Arial"/>
          <w:bCs/>
          <w:sz w:val="22"/>
          <w:szCs w:val="22"/>
        </w:rPr>
        <w:t>, x 1 (2023)</w:t>
      </w:r>
    </w:p>
    <w:p w14:paraId="63FF5BD3" w14:textId="727DAA6A" w:rsidR="004C5332" w:rsidRDefault="004C5332" w:rsidP="009478C7">
      <w:pPr>
        <w:spacing w:afterLines="30" w:after="72"/>
        <w:ind w:firstLine="36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>
        <w:rPr>
          <w:rFonts w:ascii="Garamond" w:eastAsia="Times New Roman" w:hAnsi="Garamond" w:cs="Arial"/>
          <w:bCs/>
          <w:sz w:val="22"/>
          <w:szCs w:val="22"/>
        </w:rPr>
        <w:t>Masters Dissertation Supervisor x 2 (2022)</w:t>
      </w:r>
      <w:r w:rsidR="006F2C22">
        <w:rPr>
          <w:rFonts w:ascii="Garamond" w:eastAsia="Times New Roman" w:hAnsi="Garamond" w:cs="Arial"/>
          <w:bCs/>
          <w:sz w:val="22"/>
          <w:szCs w:val="22"/>
        </w:rPr>
        <w:t>, x 2 (2023)</w:t>
      </w:r>
    </w:p>
    <w:p w14:paraId="3A7AB18C" w14:textId="250FE94E" w:rsidR="0038335E" w:rsidRDefault="0038335E" w:rsidP="0038335E">
      <w:pPr>
        <w:spacing w:afterLines="30" w:after="72"/>
        <w:ind w:left="576" w:hanging="576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 xml:space="preserve">      </w:t>
      </w:r>
      <w:r w:rsidRPr="00FB7B68">
        <w:rPr>
          <w:rFonts w:ascii="Garamond" w:eastAsia="Times New Roman" w:hAnsi="Garamond" w:cs="Arial"/>
          <w:sz w:val="22"/>
          <w:szCs w:val="22"/>
        </w:rPr>
        <w:t>Guest Talk to PhD Students on ‘</w:t>
      </w:r>
      <w:r>
        <w:rPr>
          <w:rFonts w:ascii="Garamond" w:eastAsia="Times New Roman" w:hAnsi="Garamond" w:cs="Arial"/>
          <w:sz w:val="22"/>
          <w:szCs w:val="22"/>
        </w:rPr>
        <w:t>Publication Strategy’, November 2021</w:t>
      </w:r>
      <w:r w:rsidR="007920DA">
        <w:rPr>
          <w:rFonts w:ascii="Garamond" w:eastAsia="Times New Roman" w:hAnsi="Garamond" w:cs="Arial"/>
          <w:sz w:val="22"/>
          <w:szCs w:val="22"/>
        </w:rPr>
        <w:t>, March 2023</w:t>
      </w:r>
    </w:p>
    <w:p w14:paraId="1531882D" w14:textId="3EEA7119" w:rsidR="00693722" w:rsidRPr="00E031CD" w:rsidRDefault="001F74DD" w:rsidP="00AE2855">
      <w:pPr>
        <w:spacing w:afterLines="30" w:after="72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</w:rPr>
        <w:t xml:space="preserve"> </w:t>
      </w:r>
    </w:p>
    <w:p w14:paraId="6D7A710A" w14:textId="3D3ABC46" w:rsidR="004955B7" w:rsidRPr="00FB7B68" w:rsidRDefault="006325F0" w:rsidP="00AE2855">
      <w:pPr>
        <w:spacing w:afterLines="30" w:after="72"/>
        <w:jc w:val="both"/>
        <w:outlineLvl w:val="3"/>
        <w:rPr>
          <w:rFonts w:ascii="Garamond" w:eastAsia="Times New Roman" w:hAnsi="Garamond" w:cs="Arial"/>
          <w:b/>
          <w:bCs/>
          <w:sz w:val="23"/>
          <w:szCs w:val="23"/>
        </w:rPr>
      </w:pPr>
      <w:r w:rsidRPr="00FB7B68">
        <w:rPr>
          <w:rFonts w:ascii="Garamond" w:eastAsia="Times New Roman" w:hAnsi="Garamond" w:cs="Arial"/>
          <w:b/>
          <w:bCs/>
          <w:sz w:val="23"/>
          <w:szCs w:val="23"/>
        </w:rPr>
        <w:t xml:space="preserve">  University of Manchester</w:t>
      </w:r>
      <w:r w:rsidR="00791AA7" w:rsidRPr="00FB7B68">
        <w:rPr>
          <w:rFonts w:ascii="Garamond" w:eastAsia="Times New Roman" w:hAnsi="Garamond" w:cs="Arial"/>
          <w:b/>
          <w:bCs/>
          <w:sz w:val="23"/>
          <w:szCs w:val="23"/>
        </w:rPr>
        <w:t xml:space="preserve"> </w:t>
      </w:r>
    </w:p>
    <w:p w14:paraId="0F3F5390" w14:textId="797E485A" w:rsidR="00A4077D" w:rsidRPr="00FB7B68" w:rsidRDefault="00DD0C0A" w:rsidP="00AE2855">
      <w:pPr>
        <w:spacing w:afterLines="30" w:after="72"/>
        <w:ind w:firstLine="36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38335E">
        <w:rPr>
          <w:rFonts w:ascii="Garamond" w:eastAsia="Times New Roman" w:hAnsi="Garamond" w:cs="Arial"/>
          <w:bCs/>
          <w:i/>
          <w:sz w:val="22"/>
          <w:szCs w:val="22"/>
        </w:rPr>
        <w:t>Philosophy of</w:t>
      </w:r>
      <w:r w:rsidR="00A4077D" w:rsidRPr="0038335E">
        <w:rPr>
          <w:rFonts w:ascii="Garamond" w:eastAsia="Times New Roman" w:hAnsi="Garamond" w:cs="Arial"/>
          <w:bCs/>
          <w:i/>
          <w:sz w:val="22"/>
          <w:szCs w:val="22"/>
        </w:rPr>
        <w:t xml:space="preserve"> Mind</w:t>
      </w:r>
      <w:r w:rsidR="00A4077D" w:rsidRPr="00FB7B68">
        <w:rPr>
          <w:rFonts w:ascii="Garamond" w:eastAsia="Times New Roman" w:hAnsi="Garamond" w:cs="Arial"/>
          <w:bCs/>
          <w:sz w:val="22"/>
          <w:szCs w:val="22"/>
        </w:rPr>
        <w:t xml:space="preserve"> – Master level module (2020-2021)</w:t>
      </w:r>
    </w:p>
    <w:p w14:paraId="0E5FE3D8" w14:textId="4F34CFA2" w:rsidR="00CD3F60" w:rsidRPr="00FB7B68" w:rsidRDefault="00A4077D" w:rsidP="00AE2855">
      <w:pPr>
        <w:spacing w:afterLines="30" w:after="72"/>
        <w:ind w:left="576" w:hanging="576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FB7B68">
        <w:rPr>
          <w:rFonts w:ascii="Garamond" w:eastAsia="Times New Roman" w:hAnsi="Garamond" w:cs="Arial"/>
          <w:bCs/>
          <w:sz w:val="22"/>
          <w:szCs w:val="22"/>
        </w:rPr>
        <w:t xml:space="preserve">      </w:t>
      </w:r>
      <w:r w:rsidR="00CD3F60" w:rsidRPr="0038335E">
        <w:rPr>
          <w:rFonts w:ascii="Garamond" w:eastAsia="Times New Roman" w:hAnsi="Garamond" w:cs="Arial"/>
          <w:bCs/>
          <w:i/>
          <w:sz w:val="22"/>
          <w:szCs w:val="22"/>
        </w:rPr>
        <w:t>Nietzsche’s Philosophical Psychology</w:t>
      </w:r>
      <w:r w:rsidR="00CD3F60" w:rsidRPr="00FB7B68">
        <w:rPr>
          <w:rFonts w:ascii="Garamond" w:eastAsia="Times New Roman" w:hAnsi="Garamond" w:cs="Arial"/>
          <w:bCs/>
          <w:sz w:val="22"/>
          <w:szCs w:val="22"/>
        </w:rPr>
        <w:t xml:space="preserve"> – </w:t>
      </w:r>
      <w:r w:rsidR="00DF2228" w:rsidRPr="00FB7B68">
        <w:rPr>
          <w:rFonts w:ascii="Garamond" w:eastAsia="Times New Roman" w:hAnsi="Garamond" w:cs="Arial"/>
          <w:bCs/>
          <w:sz w:val="22"/>
          <w:szCs w:val="22"/>
        </w:rPr>
        <w:t>Upper-Level</w:t>
      </w:r>
      <w:r w:rsidR="00CD3F60" w:rsidRPr="00FB7B68">
        <w:rPr>
          <w:rFonts w:ascii="Garamond" w:eastAsia="Times New Roman" w:hAnsi="Garamond" w:cs="Arial"/>
          <w:bCs/>
          <w:sz w:val="22"/>
          <w:szCs w:val="22"/>
        </w:rPr>
        <w:t xml:space="preserve"> undergraduate module (2019-2020)</w:t>
      </w:r>
    </w:p>
    <w:p w14:paraId="5774322F" w14:textId="7EADA365" w:rsidR="00E32496" w:rsidRPr="00FB7B68" w:rsidRDefault="00E32496" w:rsidP="00AE2855">
      <w:pPr>
        <w:spacing w:afterLines="30" w:after="72"/>
        <w:ind w:left="567" w:hanging="567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FB7B68">
        <w:rPr>
          <w:rFonts w:ascii="Garamond" w:eastAsia="Times New Roman" w:hAnsi="Garamond" w:cs="Arial"/>
          <w:bCs/>
          <w:sz w:val="22"/>
          <w:szCs w:val="22"/>
        </w:rPr>
        <w:t xml:space="preserve">      </w:t>
      </w:r>
      <w:r w:rsidR="006325F0" w:rsidRPr="00FB7B68">
        <w:rPr>
          <w:rFonts w:ascii="Garamond" w:eastAsia="Times New Roman" w:hAnsi="Garamond" w:cs="Arial"/>
          <w:bCs/>
          <w:sz w:val="22"/>
          <w:szCs w:val="22"/>
        </w:rPr>
        <w:t>Ph.D.</w:t>
      </w:r>
      <w:r w:rsidR="00A86B5B" w:rsidRPr="00FB7B68">
        <w:rPr>
          <w:rFonts w:ascii="Garamond" w:eastAsia="Times New Roman" w:hAnsi="Garamond" w:cs="Arial"/>
          <w:bCs/>
          <w:sz w:val="22"/>
          <w:szCs w:val="22"/>
        </w:rPr>
        <w:t xml:space="preserve"> </w:t>
      </w:r>
      <w:r w:rsidR="002F5CE5" w:rsidRPr="00FB7B68">
        <w:rPr>
          <w:rFonts w:ascii="Garamond" w:eastAsia="Times New Roman" w:hAnsi="Garamond" w:cs="Arial"/>
          <w:bCs/>
          <w:sz w:val="22"/>
          <w:szCs w:val="22"/>
        </w:rPr>
        <w:t>co-</w:t>
      </w:r>
      <w:r w:rsidR="006325F0" w:rsidRPr="00FB7B68">
        <w:rPr>
          <w:rFonts w:ascii="Garamond" w:eastAsia="Times New Roman" w:hAnsi="Garamond" w:cs="Arial"/>
          <w:bCs/>
          <w:sz w:val="22"/>
          <w:szCs w:val="22"/>
        </w:rPr>
        <w:t>supervisor: Emile Chan</w:t>
      </w:r>
      <w:r w:rsidR="00DF2228" w:rsidRPr="00FB7B68">
        <w:rPr>
          <w:rFonts w:ascii="Garamond" w:eastAsia="Times New Roman" w:hAnsi="Garamond" w:cs="Arial"/>
          <w:bCs/>
          <w:sz w:val="22"/>
          <w:szCs w:val="22"/>
        </w:rPr>
        <w:t xml:space="preserve"> (passed no corrections</w:t>
      </w:r>
      <w:r w:rsidR="001F74DD">
        <w:rPr>
          <w:rFonts w:ascii="Garamond" w:eastAsia="Times New Roman" w:hAnsi="Garamond" w:cs="Arial"/>
          <w:bCs/>
          <w:sz w:val="22"/>
          <w:szCs w:val="22"/>
        </w:rPr>
        <w:t>; 2021</w:t>
      </w:r>
      <w:r w:rsidR="00DF2228" w:rsidRPr="00FB7B68">
        <w:rPr>
          <w:rFonts w:ascii="Garamond" w:eastAsia="Times New Roman" w:hAnsi="Garamond" w:cs="Arial"/>
          <w:bCs/>
          <w:sz w:val="22"/>
          <w:szCs w:val="22"/>
        </w:rPr>
        <w:t>)</w:t>
      </w:r>
      <w:r w:rsidR="006325F0" w:rsidRPr="00FB7B68">
        <w:rPr>
          <w:rFonts w:ascii="Garamond" w:eastAsia="Times New Roman" w:hAnsi="Garamond" w:cs="Arial"/>
          <w:bCs/>
          <w:sz w:val="22"/>
          <w:szCs w:val="22"/>
        </w:rPr>
        <w:t xml:space="preserve">, Benedetta Margo </w:t>
      </w:r>
      <w:r w:rsidR="001F74DD">
        <w:rPr>
          <w:rFonts w:ascii="Garamond" w:eastAsia="Times New Roman" w:hAnsi="Garamond" w:cs="Arial"/>
          <w:bCs/>
          <w:sz w:val="22"/>
          <w:szCs w:val="22"/>
        </w:rPr>
        <w:t>(passed no corrections 2022</w:t>
      </w:r>
      <w:r w:rsidR="00FB6AAD" w:rsidRPr="00FB7B68">
        <w:rPr>
          <w:rFonts w:ascii="Garamond" w:eastAsia="Times New Roman" w:hAnsi="Garamond" w:cs="Arial"/>
          <w:bCs/>
          <w:sz w:val="22"/>
          <w:szCs w:val="22"/>
        </w:rPr>
        <w:t>)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; Hsu-Nan Liou</w:t>
      </w:r>
      <w:r w:rsidR="00481A90" w:rsidRPr="00FB7B68">
        <w:rPr>
          <w:rFonts w:ascii="Garamond" w:eastAsia="Times New Roman" w:hAnsi="Garamond" w:cs="Arial"/>
          <w:bCs/>
          <w:sz w:val="22"/>
          <w:szCs w:val="22"/>
        </w:rPr>
        <w:t xml:space="preserve"> 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(2020</w:t>
      </w:r>
      <w:r w:rsidR="0059741F" w:rsidRPr="00FB7B68">
        <w:rPr>
          <w:rFonts w:ascii="Garamond" w:eastAsia="Times New Roman" w:hAnsi="Garamond" w:cs="Arial"/>
          <w:bCs/>
          <w:sz w:val="22"/>
          <w:szCs w:val="22"/>
        </w:rPr>
        <w:t>-</w:t>
      </w:r>
      <w:r w:rsidR="001F74DD">
        <w:rPr>
          <w:rFonts w:ascii="Garamond" w:eastAsia="Times New Roman" w:hAnsi="Garamond" w:cs="Arial"/>
          <w:bCs/>
          <w:sz w:val="22"/>
          <w:szCs w:val="22"/>
        </w:rPr>
        <w:t>2022</w:t>
      </w:r>
      <w:r w:rsidRPr="00FB7B68">
        <w:rPr>
          <w:rFonts w:ascii="Garamond" w:eastAsia="Times New Roman" w:hAnsi="Garamond" w:cs="Arial"/>
          <w:bCs/>
          <w:sz w:val="22"/>
          <w:szCs w:val="22"/>
        </w:rPr>
        <w:t>)</w:t>
      </w:r>
    </w:p>
    <w:p w14:paraId="18758682" w14:textId="35367450" w:rsidR="00C6018C" w:rsidRPr="00FB7B68" w:rsidRDefault="00C6018C" w:rsidP="00AE2855">
      <w:pPr>
        <w:spacing w:afterLines="30" w:after="72"/>
        <w:ind w:firstLine="360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FB7B68">
        <w:rPr>
          <w:rFonts w:ascii="Garamond" w:eastAsia="Times New Roman" w:hAnsi="Garamond" w:cs="Arial"/>
          <w:bCs/>
          <w:sz w:val="22"/>
          <w:szCs w:val="22"/>
        </w:rPr>
        <w:t>Undergraduate Dissertation Supervision</w:t>
      </w:r>
      <w:r w:rsidR="00A1244C" w:rsidRPr="00FB7B68">
        <w:rPr>
          <w:rFonts w:ascii="Garamond" w:eastAsia="Times New Roman" w:hAnsi="Garamond" w:cs="Arial"/>
          <w:bCs/>
          <w:sz w:val="22"/>
          <w:szCs w:val="22"/>
        </w:rPr>
        <w:t xml:space="preserve"> x 5</w:t>
      </w:r>
      <w:r w:rsidRPr="00FB7B68">
        <w:rPr>
          <w:rFonts w:ascii="Garamond" w:eastAsia="Times New Roman" w:hAnsi="Garamond" w:cs="Arial"/>
          <w:bCs/>
          <w:sz w:val="22"/>
          <w:szCs w:val="22"/>
        </w:rPr>
        <w:t xml:space="preserve"> (2018)</w:t>
      </w:r>
      <w:r w:rsidR="007343C4" w:rsidRPr="00FB7B68">
        <w:rPr>
          <w:rFonts w:ascii="Garamond" w:eastAsia="Times New Roman" w:hAnsi="Garamond" w:cs="Arial"/>
          <w:bCs/>
          <w:sz w:val="22"/>
          <w:szCs w:val="22"/>
        </w:rPr>
        <w:t>; x 3</w:t>
      </w:r>
      <w:r w:rsidR="0066086C" w:rsidRPr="00FB7B68">
        <w:rPr>
          <w:rFonts w:ascii="Garamond" w:eastAsia="Times New Roman" w:hAnsi="Garamond" w:cs="Arial"/>
          <w:bCs/>
          <w:sz w:val="22"/>
          <w:szCs w:val="22"/>
        </w:rPr>
        <w:t xml:space="preserve"> (2019)</w:t>
      </w:r>
      <w:r w:rsidR="00E32496" w:rsidRPr="00FB7B68">
        <w:rPr>
          <w:rFonts w:ascii="Garamond" w:eastAsia="Times New Roman" w:hAnsi="Garamond" w:cs="Arial"/>
          <w:bCs/>
          <w:sz w:val="22"/>
          <w:szCs w:val="22"/>
        </w:rPr>
        <w:t>; x 2 (2020)</w:t>
      </w:r>
      <w:r w:rsidR="00A4077D" w:rsidRPr="00FB7B68">
        <w:rPr>
          <w:rFonts w:ascii="Garamond" w:eastAsia="Times New Roman" w:hAnsi="Garamond" w:cs="Arial"/>
          <w:bCs/>
          <w:sz w:val="22"/>
          <w:szCs w:val="22"/>
        </w:rPr>
        <w:t xml:space="preserve">; x </w:t>
      </w:r>
      <w:r w:rsidR="006C5DDA">
        <w:rPr>
          <w:rFonts w:ascii="Garamond" w:eastAsia="Times New Roman" w:hAnsi="Garamond" w:cs="Arial"/>
          <w:bCs/>
          <w:sz w:val="22"/>
          <w:szCs w:val="22"/>
        </w:rPr>
        <w:t>3</w:t>
      </w:r>
      <w:r w:rsidR="00A4077D" w:rsidRPr="00FB7B68">
        <w:rPr>
          <w:rFonts w:ascii="Garamond" w:eastAsia="Times New Roman" w:hAnsi="Garamond" w:cs="Arial"/>
          <w:bCs/>
          <w:sz w:val="22"/>
          <w:szCs w:val="22"/>
        </w:rPr>
        <w:t xml:space="preserve"> (2021)</w:t>
      </w:r>
    </w:p>
    <w:p w14:paraId="43F825DB" w14:textId="11558B98" w:rsidR="006325F0" w:rsidRPr="00FB7B68" w:rsidRDefault="00937020" w:rsidP="00AE2855">
      <w:pPr>
        <w:spacing w:afterLines="30" w:after="72"/>
        <w:ind w:left="576" w:hanging="576"/>
        <w:jc w:val="both"/>
        <w:outlineLvl w:val="3"/>
        <w:rPr>
          <w:rFonts w:ascii="Garamond" w:eastAsia="Times New Roman" w:hAnsi="Garamond" w:cs="Arial"/>
          <w:sz w:val="22"/>
          <w:szCs w:val="22"/>
        </w:rPr>
      </w:pPr>
      <w:r w:rsidRPr="00FB7B68">
        <w:rPr>
          <w:rFonts w:ascii="Garamond" w:eastAsia="Times New Roman" w:hAnsi="Garamond" w:cs="Arial"/>
          <w:bCs/>
          <w:sz w:val="22"/>
          <w:szCs w:val="22"/>
        </w:rPr>
        <w:t xml:space="preserve">      </w:t>
      </w:r>
      <w:r w:rsidR="00A4077D" w:rsidRPr="00FB7B68">
        <w:rPr>
          <w:rFonts w:ascii="Garamond" w:eastAsia="Times New Roman" w:hAnsi="Garamond" w:cs="Arial"/>
          <w:sz w:val="22"/>
          <w:szCs w:val="22"/>
        </w:rPr>
        <w:t>Guest Talk to PhD Students on ‘Demystifying Publications’, October 2020</w:t>
      </w:r>
    </w:p>
    <w:p w14:paraId="19D9089C" w14:textId="77777777" w:rsidR="00A4077D" w:rsidRPr="00FB7B68" w:rsidRDefault="00A4077D" w:rsidP="00AE2855">
      <w:pPr>
        <w:spacing w:afterLines="30" w:after="72"/>
        <w:ind w:left="576" w:hanging="576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</w:p>
    <w:p w14:paraId="4B13A86A" w14:textId="1EE608A4" w:rsidR="00636E7D" w:rsidRPr="00FB7B68" w:rsidRDefault="00636E7D" w:rsidP="00AE2855">
      <w:pPr>
        <w:spacing w:afterLines="30" w:after="72"/>
        <w:ind w:firstLine="142"/>
        <w:jc w:val="both"/>
        <w:outlineLvl w:val="3"/>
        <w:rPr>
          <w:rFonts w:ascii="Garamond" w:eastAsia="Times New Roman" w:hAnsi="Garamond" w:cs="Arial"/>
          <w:b/>
          <w:bCs/>
          <w:sz w:val="23"/>
          <w:szCs w:val="23"/>
          <w:u w:val="single"/>
        </w:rPr>
      </w:pPr>
      <w:r w:rsidRPr="00FB7B68">
        <w:rPr>
          <w:rFonts w:ascii="Garamond" w:eastAsia="Times New Roman" w:hAnsi="Garamond" w:cs="Arial"/>
          <w:b/>
          <w:bCs/>
          <w:sz w:val="23"/>
          <w:szCs w:val="23"/>
        </w:rPr>
        <w:t xml:space="preserve">University of Johannesburg </w:t>
      </w:r>
    </w:p>
    <w:p w14:paraId="4FC9718E" w14:textId="7D7D9B3F" w:rsidR="00636E7D" w:rsidRPr="00FB7B68" w:rsidRDefault="00DA1D93" w:rsidP="00AE2855">
      <w:pPr>
        <w:spacing w:afterLines="30" w:after="72"/>
        <w:ind w:firstLine="284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FB7B68">
        <w:rPr>
          <w:rFonts w:ascii="Garamond" w:eastAsia="Times New Roman" w:hAnsi="Garamond" w:cs="Arial"/>
          <w:bCs/>
          <w:sz w:val="22"/>
          <w:szCs w:val="22"/>
        </w:rPr>
        <w:t>Lecture S</w:t>
      </w:r>
      <w:r w:rsidR="00636E7D" w:rsidRPr="00FB7B68">
        <w:rPr>
          <w:rFonts w:ascii="Garamond" w:eastAsia="Times New Roman" w:hAnsi="Garamond" w:cs="Arial"/>
          <w:bCs/>
          <w:sz w:val="22"/>
          <w:szCs w:val="22"/>
        </w:rPr>
        <w:t>eries on ‘Philosophy of Emotion’ (2018)</w:t>
      </w:r>
    </w:p>
    <w:p w14:paraId="2759FA8B" w14:textId="77777777" w:rsidR="00636E7D" w:rsidRPr="00FB7B68" w:rsidRDefault="00636E7D" w:rsidP="00AE2855">
      <w:pPr>
        <w:spacing w:afterLines="30" w:after="72"/>
        <w:ind w:firstLine="284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</w:p>
    <w:p w14:paraId="06033AD8" w14:textId="1CD31C49" w:rsidR="00636E7D" w:rsidRPr="00FB7B68" w:rsidRDefault="00636E7D" w:rsidP="00AE2855">
      <w:pPr>
        <w:spacing w:afterLines="30" w:after="72"/>
        <w:ind w:firstLine="142"/>
        <w:jc w:val="both"/>
        <w:outlineLvl w:val="3"/>
        <w:rPr>
          <w:rFonts w:ascii="Garamond" w:eastAsia="Times New Roman" w:hAnsi="Garamond" w:cs="Arial"/>
          <w:bCs/>
          <w:sz w:val="23"/>
          <w:szCs w:val="23"/>
        </w:rPr>
      </w:pPr>
      <w:r w:rsidRPr="00FB7B68">
        <w:rPr>
          <w:rFonts w:ascii="Garamond" w:eastAsia="Times New Roman" w:hAnsi="Garamond" w:cs="Arial"/>
          <w:b/>
          <w:bCs/>
          <w:sz w:val="23"/>
          <w:szCs w:val="23"/>
        </w:rPr>
        <w:t>University of Warwick</w:t>
      </w:r>
    </w:p>
    <w:p w14:paraId="25BFD32A" w14:textId="56928992" w:rsidR="00132878" w:rsidRPr="00FB7B68" w:rsidRDefault="005722FA" w:rsidP="00AE2855">
      <w:pPr>
        <w:spacing w:afterLines="30" w:after="72"/>
        <w:ind w:firstLine="284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FB7B68">
        <w:rPr>
          <w:rFonts w:ascii="Garamond" w:eastAsia="Times New Roman" w:hAnsi="Garamond" w:cs="Arial"/>
          <w:bCs/>
          <w:sz w:val="22"/>
          <w:szCs w:val="22"/>
        </w:rPr>
        <w:t>Principal</w:t>
      </w:r>
      <w:r w:rsidR="00B73F82" w:rsidRPr="00FB7B68">
        <w:rPr>
          <w:rFonts w:ascii="Garamond" w:eastAsia="Times New Roman" w:hAnsi="Garamond" w:cs="Arial"/>
          <w:bCs/>
          <w:sz w:val="22"/>
          <w:szCs w:val="22"/>
        </w:rPr>
        <w:t xml:space="preserve"> Instructor </w:t>
      </w:r>
      <w:r w:rsidR="005A6040" w:rsidRPr="00FB7B68">
        <w:rPr>
          <w:rFonts w:ascii="Garamond" w:eastAsia="Times New Roman" w:hAnsi="Garamond" w:cs="Arial"/>
          <w:bCs/>
          <w:sz w:val="22"/>
          <w:szCs w:val="22"/>
        </w:rPr>
        <w:t>–</w:t>
      </w:r>
      <w:r w:rsidR="00B73F82" w:rsidRPr="00FB7B68">
        <w:rPr>
          <w:rFonts w:ascii="Garamond" w:eastAsia="Times New Roman" w:hAnsi="Garamond" w:cs="Arial"/>
          <w:bCs/>
          <w:sz w:val="22"/>
          <w:szCs w:val="22"/>
        </w:rPr>
        <w:t xml:space="preserve"> Writing Centre in Philosophy </w:t>
      </w:r>
      <w:r w:rsidR="00791AA7" w:rsidRPr="00FB7B68">
        <w:rPr>
          <w:rFonts w:ascii="Garamond" w:eastAsia="Times New Roman" w:hAnsi="Garamond" w:cs="Arial"/>
          <w:bCs/>
          <w:sz w:val="22"/>
          <w:szCs w:val="22"/>
        </w:rPr>
        <w:t>(2017-8)</w:t>
      </w:r>
    </w:p>
    <w:p w14:paraId="5CE57AB3" w14:textId="4CFBDFC1" w:rsidR="00DE6972" w:rsidRPr="00FB7B68" w:rsidRDefault="00AD053F" w:rsidP="00AE2855">
      <w:pPr>
        <w:spacing w:afterLines="30" w:after="72"/>
        <w:ind w:left="568" w:hanging="284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FB7B68">
        <w:rPr>
          <w:rFonts w:ascii="Garamond" w:eastAsia="Times New Roman" w:hAnsi="Garamond" w:cs="Arial"/>
          <w:bCs/>
          <w:sz w:val="22"/>
          <w:szCs w:val="22"/>
        </w:rPr>
        <w:t>Guest P</w:t>
      </w:r>
      <w:r w:rsidR="00236E11" w:rsidRPr="00FB7B68">
        <w:rPr>
          <w:rFonts w:ascii="Garamond" w:eastAsia="Times New Roman" w:hAnsi="Garamond" w:cs="Arial"/>
          <w:bCs/>
          <w:sz w:val="22"/>
          <w:szCs w:val="22"/>
        </w:rPr>
        <w:t>resentation –</w:t>
      </w:r>
      <w:r w:rsidR="00DE6972" w:rsidRPr="00FB7B68">
        <w:rPr>
          <w:rFonts w:ascii="Garamond" w:eastAsia="Times New Roman" w:hAnsi="Garamond" w:cs="Arial"/>
          <w:bCs/>
          <w:sz w:val="22"/>
          <w:szCs w:val="22"/>
        </w:rPr>
        <w:t xml:space="preserve"> </w:t>
      </w:r>
      <w:r w:rsidR="00DE6972" w:rsidRPr="00FB7B68">
        <w:rPr>
          <w:rFonts w:ascii="Garamond" w:hAnsi="Garamond" w:cs="Arial"/>
          <w:sz w:val="22"/>
          <w:szCs w:val="22"/>
        </w:rPr>
        <w:t>A. Kenny ‘Spontaneity, Indifference and Ability’ for Warwick Mind and Action Research Seminar, November 2017</w:t>
      </w:r>
    </w:p>
    <w:p w14:paraId="0DD70C41" w14:textId="6C9C3899" w:rsidR="00DE6972" w:rsidRPr="00FB7B68" w:rsidRDefault="00132878" w:rsidP="00AE2855">
      <w:pPr>
        <w:spacing w:afterLines="30" w:after="72"/>
        <w:ind w:firstLine="284"/>
        <w:jc w:val="both"/>
        <w:outlineLvl w:val="3"/>
        <w:rPr>
          <w:rFonts w:ascii="Garamond" w:eastAsia="Times New Roman" w:hAnsi="Garamond" w:cs="Arial"/>
          <w:bCs/>
          <w:sz w:val="22"/>
          <w:szCs w:val="22"/>
        </w:rPr>
      </w:pPr>
      <w:r w:rsidRPr="00FB7B68">
        <w:rPr>
          <w:rFonts w:ascii="Garamond" w:eastAsia="Times New Roman" w:hAnsi="Garamond" w:cs="Arial"/>
          <w:bCs/>
          <w:sz w:val="22"/>
          <w:szCs w:val="22"/>
        </w:rPr>
        <w:t>Guest Lecture – ‘Mackie’s Error Theory</w:t>
      </w:r>
      <w:r w:rsidR="00791AA7" w:rsidRPr="00FB7B68">
        <w:rPr>
          <w:rFonts w:ascii="Garamond" w:eastAsia="Times New Roman" w:hAnsi="Garamond" w:cs="Arial"/>
          <w:bCs/>
          <w:sz w:val="22"/>
          <w:szCs w:val="22"/>
        </w:rPr>
        <w:t>’</w:t>
      </w:r>
      <w:r w:rsidRPr="00FB7B68">
        <w:rPr>
          <w:rFonts w:ascii="Garamond" w:eastAsia="Times New Roman" w:hAnsi="Garamond" w:cs="Arial"/>
          <w:bCs/>
          <w:sz w:val="22"/>
          <w:szCs w:val="22"/>
        </w:rPr>
        <w:t xml:space="preserve"> (Ethics 2015)</w:t>
      </w:r>
      <w:r w:rsidR="00791AA7" w:rsidRPr="00FB7B68">
        <w:rPr>
          <w:rFonts w:ascii="Garamond" w:eastAsia="Times New Roman" w:hAnsi="Garamond" w:cs="Arial"/>
          <w:bCs/>
          <w:sz w:val="22"/>
          <w:szCs w:val="22"/>
        </w:rPr>
        <w:t xml:space="preserve"> </w:t>
      </w:r>
    </w:p>
    <w:p w14:paraId="7F0BDEB8" w14:textId="7CC8D5D9" w:rsidR="005A6040" w:rsidRPr="00FB7B68" w:rsidRDefault="005A6040" w:rsidP="00AE2855">
      <w:pPr>
        <w:spacing w:afterLines="30" w:after="72"/>
        <w:ind w:firstLine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 xml:space="preserve">Graduate Teaching Assistant </w:t>
      </w:r>
    </w:p>
    <w:p w14:paraId="3B95988D" w14:textId="403433CD" w:rsidR="00791AA7" w:rsidRPr="00FB7B68" w:rsidRDefault="00791AA7" w:rsidP="00AE2855">
      <w:pPr>
        <w:spacing w:afterLines="30" w:after="72"/>
        <w:ind w:left="720"/>
        <w:jc w:val="both"/>
        <w:rPr>
          <w:rFonts w:ascii="Garamond" w:hAnsi="Garamond" w:cs="Arial"/>
          <w:sz w:val="22"/>
          <w:szCs w:val="22"/>
        </w:rPr>
      </w:pPr>
      <w:r w:rsidRPr="0038335E">
        <w:rPr>
          <w:rFonts w:ascii="Garamond" w:hAnsi="Garamond" w:cs="Arial"/>
          <w:i/>
          <w:sz w:val="22"/>
          <w:szCs w:val="22"/>
        </w:rPr>
        <w:t>Philosophy of Religion</w:t>
      </w:r>
      <w:r w:rsidRPr="00FB7B68">
        <w:rPr>
          <w:rFonts w:ascii="Garamond" w:hAnsi="Garamond" w:cs="Arial"/>
          <w:sz w:val="22"/>
          <w:szCs w:val="22"/>
        </w:rPr>
        <w:t xml:space="preserve"> (2017) </w:t>
      </w:r>
    </w:p>
    <w:p w14:paraId="2A3A779A" w14:textId="77777777" w:rsidR="00791AA7" w:rsidRPr="00FB7B68" w:rsidRDefault="00791AA7" w:rsidP="00AE2855">
      <w:pPr>
        <w:spacing w:afterLines="30" w:after="72"/>
        <w:ind w:left="720"/>
        <w:jc w:val="both"/>
        <w:rPr>
          <w:rFonts w:ascii="Garamond" w:hAnsi="Garamond" w:cs="Arial"/>
          <w:sz w:val="22"/>
          <w:szCs w:val="22"/>
        </w:rPr>
      </w:pPr>
      <w:r w:rsidRPr="0038335E">
        <w:rPr>
          <w:rFonts w:ascii="Garamond" w:hAnsi="Garamond" w:cs="Arial"/>
          <w:i/>
          <w:sz w:val="22"/>
          <w:szCs w:val="22"/>
        </w:rPr>
        <w:t>History of Modern Philosophy I, Locke, Berkeley, Hume</w:t>
      </w:r>
      <w:r w:rsidRPr="00FB7B68">
        <w:rPr>
          <w:rFonts w:ascii="Garamond" w:hAnsi="Garamond" w:cs="Arial"/>
          <w:sz w:val="22"/>
          <w:szCs w:val="22"/>
        </w:rPr>
        <w:t xml:space="preserve"> (2017)</w:t>
      </w:r>
    </w:p>
    <w:p w14:paraId="066B80EB" w14:textId="77777777" w:rsidR="00791AA7" w:rsidRPr="00FB7B68" w:rsidRDefault="00791AA7" w:rsidP="00AE2855">
      <w:pPr>
        <w:spacing w:afterLines="30" w:after="72"/>
        <w:ind w:firstLine="720"/>
        <w:jc w:val="both"/>
        <w:rPr>
          <w:rFonts w:ascii="Garamond" w:hAnsi="Garamond" w:cs="Arial"/>
          <w:sz w:val="22"/>
          <w:szCs w:val="22"/>
        </w:rPr>
      </w:pPr>
      <w:r w:rsidRPr="0038335E">
        <w:rPr>
          <w:rFonts w:ascii="Garamond" w:hAnsi="Garamond" w:cs="Arial"/>
          <w:i/>
          <w:sz w:val="22"/>
          <w:szCs w:val="22"/>
        </w:rPr>
        <w:t>Introduction to Symbolic Logic</w:t>
      </w:r>
      <w:r w:rsidRPr="00FB7B68">
        <w:rPr>
          <w:rFonts w:ascii="Garamond" w:hAnsi="Garamond" w:cs="Arial"/>
          <w:sz w:val="22"/>
          <w:szCs w:val="22"/>
        </w:rPr>
        <w:t xml:space="preserve"> (2017)</w:t>
      </w:r>
    </w:p>
    <w:p w14:paraId="0104EF53" w14:textId="6D913930" w:rsidR="00791AA7" w:rsidRPr="00FB7B68" w:rsidRDefault="00791AA7" w:rsidP="00AE2855">
      <w:pPr>
        <w:spacing w:afterLines="30" w:after="72"/>
        <w:ind w:firstLine="720"/>
        <w:jc w:val="both"/>
        <w:rPr>
          <w:rFonts w:ascii="Garamond" w:hAnsi="Garamond" w:cs="Arial"/>
          <w:sz w:val="22"/>
          <w:szCs w:val="22"/>
        </w:rPr>
      </w:pPr>
      <w:r w:rsidRPr="0038335E">
        <w:rPr>
          <w:rFonts w:ascii="Garamond" w:hAnsi="Garamond" w:cs="Arial"/>
          <w:i/>
          <w:sz w:val="22"/>
          <w:szCs w:val="22"/>
        </w:rPr>
        <w:t>Elements of Scientific</w:t>
      </w:r>
      <w:r w:rsidRPr="00FB7B68">
        <w:rPr>
          <w:rFonts w:ascii="Garamond" w:hAnsi="Garamond" w:cs="Arial"/>
          <w:sz w:val="22"/>
          <w:szCs w:val="22"/>
        </w:rPr>
        <w:t xml:space="preserve"> Method (2016)</w:t>
      </w:r>
    </w:p>
    <w:p w14:paraId="774BC91D" w14:textId="6FF4A5D7" w:rsidR="00791AA7" w:rsidRPr="00FB7B68" w:rsidRDefault="00791AA7" w:rsidP="00AE2855">
      <w:pPr>
        <w:spacing w:afterLines="30" w:after="72"/>
        <w:ind w:firstLine="720"/>
        <w:jc w:val="both"/>
        <w:rPr>
          <w:rFonts w:ascii="Garamond" w:hAnsi="Garamond" w:cs="Arial"/>
          <w:sz w:val="22"/>
          <w:szCs w:val="22"/>
        </w:rPr>
      </w:pPr>
      <w:r w:rsidRPr="0038335E">
        <w:rPr>
          <w:rFonts w:ascii="Garamond" w:hAnsi="Garamond" w:cs="Arial"/>
          <w:i/>
          <w:sz w:val="22"/>
          <w:szCs w:val="22"/>
        </w:rPr>
        <w:t>History of Modern Philosophy II, Kant’s Critique of Pure Reason</w:t>
      </w:r>
      <w:r w:rsidRPr="00FB7B68">
        <w:rPr>
          <w:rFonts w:ascii="Garamond" w:hAnsi="Garamond" w:cs="Arial"/>
          <w:sz w:val="22"/>
          <w:szCs w:val="22"/>
        </w:rPr>
        <w:t xml:space="preserve"> (2016)</w:t>
      </w:r>
    </w:p>
    <w:p w14:paraId="178B165B" w14:textId="31CE01ED" w:rsidR="00791AA7" w:rsidRPr="00FB7B68" w:rsidRDefault="00791AA7" w:rsidP="00AE2855">
      <w:pPr>
        <w:spacing w:afterLines="30" w:after="72"/>
        <w:ind w:firstLine="720"/>
        <w:jc w:val="both"/>
        <w:rPr>
          <w:rFonts w:ascii="Garamond" w:hAnsi="Garamond" w:cs="Arial"/>
          <w:sz w:val="22"/>
          <w:szCs w:val="22"/>
        </w:rPr>
      </w:pPr>
      <w:r w:rsidRPr="0038335E">
        <w:rPr>
          <w:rFonts w:ascii="Garamond" w:hAnsi="Garamond" w:cs="Arial"/>
          <w:i/>
          <w:sz w:val="22"/>
          <w:szCs w:val="22"/>
        </w:rPr>
        <w:t>Ethics</w:t>
      </w:r>
      <w:r w:rsidRPr="00FB7B68">
        <w:rPr>
          <w:rFonts w:ascii="Garamond" w:hAnsi="Garamond" w:cs="Arial"/>
          <w:sz w:val="22"/>
          <w:szCs w:val="22"/>
        </w:rPr>
        <w:t xml:space="preserve"> (2015</w:t>
      </w:r>
      <w:r w:rsidR="00D532BB" w:rsidRPr="00FB7B68">
        <w:rPr>
          <w:rFonts w:ascii="Garamond" w:hAnsi="Garamond" w:cs="Arial"/>
          <w:sz w:val="22"/>
          <w:szCs w:val="22"/>
        </w:rPr>
        <w:t>)</w:t>
      </w:r>
    </w:p>
    <w:p w14:paraId="7479906B" w14:textId="2DC63A9C" w:rsidR="00695494" w:rsidRPr="00FB7B68" w:rsidRDefault="007243B8" w:rsidP="00AE2855">
      <w:pPr>
        <w:spacing w:afterLines="30" w:after="72"/>
        <w:ind w:firstLine="720"/>
        <w:jc w:val="both"/>
        <w:rPr>
          <w:rFonts w:ascii="Garamond" w:hAnsi="Garamond" w:cs="Arial"/>
          <w:sz w:val="22"/>
          <w:szCs w:val="22"/>
        </w:rPr>
      </w:pPr>
      <w:r w:rsidRPr="0038335E">
        <w:rPr>
          <w:rFonts w:ascii="Garamond" w:hAnsi="Garamond" w:cs="Arial"/>
          <w:i/>
          <w:sz w:val="22"/>
          <w:szCs w:val="22"/>
        </w:rPr>
        <w:t>Sartre and Existentialism</w:t>
      </w:r>
      <w:r w:rsidRPr="00FB7B68">
        <w:rPr>
          <w:rFonts w:ascii="Garamond" w:hAnsi="Garamond" w:cs="Arial"/>
          <w:sz w:val="22"/>
          <w:szCs w:val="22"/>
        </w:rPr>
        <w:t xml:space="preserve"> (2014</w:t>
      </w:r>
      <w:r w:rsidR="005A6040" w:rsidRPr="00FB7B68">
        <w:rPr>
          <w:rFonts w:ascii="Garamond" w:hAnsi="Garamond" w:cs="Arial"/>
          <w:sz w:val="22"/>
          <w:szCs w:val="22"/>
        </w:rPr>
        <w:t xml:space="preserve">) </w:t>
      </w:r>
    </w:p>
    <w:p w14:paraId="7B1B44BD" w14:textId="77777777" w:rsidR="00B2539A" w:rsidRPr="00FB7B68" w:rsidRDefault="00B2539A" w:rsidP="00AE2855">
      <w:pPr>
        <w:spacing w:afterLines="30" w:after="72"/>
        <w:jc w:val="both"/>
        <w:rPr>
          <w:rFonts w:ascii="Garamond" w:hAnsi="Garamond" w:cs="Arial"/>
          <w:sz w:val="22"/>
          <w:szCs w:val="22"/>
        </w:rPr>
      </w:pPr>
    </w:p>
    <w:p w14:paraId="0F297AAA" w14:textId="1DCB53A6" w:rsidR="00E10162" w:rsidRPr="00FB7B68" w:rsidRDefault="00E10162" w:rsidP="00AE2855">
      <w:pPr>
        <w:spacing w:afterLines="30" w:after="72"/>
        <w:jc w:val="both"/>
        <w:rPr>
          <w:rFonts w:ascii="Garamond" w:hAnsi="Garamond" w:cs="Arial"/>
          <w:b/>
          <w:u w:val="single"/>
        </w:rPr>
      </w:pPr>
      <w:r w:rsidRPr="00FB7B68">
        <w:rPr>
          <w:rFonts w:ascii="Garamond" w:hAnsi="Garamond" w:cs="Arial"/>
          <w:b/>
          <w:u w:val="single"/>
        </w:rPr>
        <w:t>Professional Qualifications and Affiliations</w:t>
      </w:r>
    </w:p>
    <w:p w14:paraId="45537604" w14:textId="3ED855C9" w:rsidR="00E10162" w:rsidRPr="00FB7B68" w:rsidRDefault="002209FE" w:rsidP="00AE2855">
      <w:pPr>
        <w:spacing w:afterLines="30" w:after="72"/>
        <w:ind w:firstLine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Fellow</w:t>
      </w:r>
      <w:r w:rsidR="00E10162" w:rsidRPr="00FB7B68">
        <w:rPr>
          <w:rFonts w:ascii="Garamond" w:hAnsi="Garamond" w:cs="Arial"/>
          <w:sz w:val="22"/>
          <w:szCs w:val="22"/>
        </w:rPr>
        <w:t xml:space="preserve"> of </w:t>
      </w:r>
      <w:r w:rsidR="00896272">
        <w:rPr>
          <w:rFonts w:ascii="Garamond" w:hAnsi="Garamond" w:cs="Arial"/>
          <w:i/>
          <w:iCs/>
          <w:sz w:val="22"/>
          <w:szCs w:val="22"/>
        </w:rPr>
        <w:t>The</w:t>
      </w:r>
      <w:r w:rsidR="00896272">
        <w:rPr>
          <w:rFonts w:ascii="Garamond" w:hAnsi="Garamond" w:cs="Arial"/>
          <w:sz w:val="22"/>
          <w:szCs w:val="22"/>
        </w:rPr>
        <w:t xml:space="preserve"> </w:t>
      </w:r>
      <w:r w:rsidR="00E10162" w:rsidRPr="00FB7B68">
        <w:rPr>
          <w:rFonts w:ascii="Garamond" w:hAnsi="Garamond" w:cs="Arial"/>
          <w:i/>
          <w:sz w:val="22"/>
          <w:szCs w:val="22"/>
        </w:rPr>
        <w:t xml:space="preserve">Higher Education Academy </w:t>
      </w:r>
      <w:r w:rsidR="00E10162" w:rsidRPr="00FB7B68">
        <w:rPr>
          <w:rFonts w:ascii="Garamond" w:hAnsi="Garamond" w:cs="Arial"/>
          <w:sz w:val="22"/>
          <w:szCs w:val="22"/>
        </w:rPr>
        <w:t>20</w:t>
      </w:r>
      <w:r w:rsidR="00896272">
        <w:rPr>
          <w:rFonts w:ascii="Garamond" w:hAnsi="Garamond" w:cs="Arial"/>
          <w:sz w:val="22"/>
          <w:szCs w:val="22"/>
        </w:rPr>
        <w:t>22</w:t>
      </w:r>
    </w:p>
    <w:p w14:paraId="2DE36261" w14:textId="77777777" w:rsidR="00E10162" w:rsidRPr="00FB7B68" w:rsidRDefault="00E10162" w:rsidP="00AE2855">
      <w:pPr>
        <w:spacing w:afterLines="30" w:after="72"/>
        <w:ind w:firstLine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Invited member of the International Society for Nietzsche Studies</w:t>
      </w:r>
    </w:p>
    <w:p w14:paraId="0741DE6F" w14:textId="77777777" w:rsidR="00E10162" w:rsidRPr="00FB7B68" w:rsidRDefault="00E10162" w:rsidP="00AE2855">
      <w:pPr>
        <w:spacing w:afterLines="30" w:after="72"/>
        <w:ind w:firstLine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Invited Member of the Society for Philosophy of Emotion</w:t>
      </w:r>
    </w:p>
    <w:p w14:paraId="47E8D84C" w14:textId="77777777" w:rsidR="00E10162" w:rsidRPr="00FB7B68" w:rsidRDefault="00E10162" w:rsidP="00AE2855">
      <w:pPr>
        <w:spacing w:afterLines="30" w:after="72"/>
        <w:ind w:firstLine="284"/>
        <w:jc w:val="both"/>
        <w:rPr>
          <w:rFonts w:ascii="Garamond" w:hAnsi="Garamond" w:cs="Arial"/>
        </w:rPr>
      </w:pPr>
    </w:p>
    <w:p w14:paraId="7D19CD14" w14:textId="361BE026" w:rsidR="007243B8" w:rsidRDefault="007243B8" w:rsidP="00AE2855">
      <w:pPr>
        <w:spacing w:afterLines="30" w:after="72"/>
        <w:jc w:val="both"/>
        <w:rPr>
          <w:rFonts w:ascii="Garamond" w:hAnsi="Garamond" w:cs="Arial"/>
          <w:b/>
          <w:u w:val="single"/>
        </w:rPr>
      </w:pPr>
      <w:r w:rsidRPr="00FB7B68">
        <w:rPr>
          <w:rFonts w:ascii="Garamond" w:hAnsi="Garamond" w:cs="Arial"/>
          <w:b/>
          <w:u w:val="single"/>
        </w:rPr>
        <w:t>Professional Service</w:t>
      </w:r>
    </w:p>
    <w:p w14:paraId="6672F04A" w14:textId="17B4987C" w:rsidR="00FF7702" w:rsidRPr="00FF7702" w:rsidRDefault="00FF7702" w:rsidP="00AE2855">
      <w:pPr>
        <w:spacing w:afterLines="30" w:after="72"/>
        <w:jc w:val="both"/>
        <w:rPr>
          <w:rFonts w:ascii="Garamond" w:hAnsi="Garamond" w:cs="Arial"/>
          <w:bCs/>
          <w:sz w:val="22"/>
          <w:szCs w:val="22"/>
        </w:rPr>
      </w:pPr>
      <w:r w:rsidRPr="00FF7702">
        <w:rPr>
          <w:rFonts w:ascii="Garamond" w:hAnsi="Garamond" w:cs="Arial"/>
          <w:b/>
        </w:rPr>
        <w:t xml:space="preserve">    </w:t>
      </w:r>
      <w:r>
        <w:rPr>
          <w:rFonts w:ascii="Garamond" w:hAnsi="Garamond" w:cs="Arial"/>
          <w:bCs/>
        </w:rPr>
        <w:t xml:space="preserve"> </w:t>
      </w:r>
      <w:r w:rsidRPr="00FF7702">
        <w:rPr>
          <w:rFonts w:ascii="Garamond" w:hAnsi="Garamond" w:cs="Arial"/>
          <w:bCs/>
          <w:sz w:val="22"/>
          <w:szCs w:val="22"/>
        </w:rPr>
        <w:t xml:space="preserve">Associate Editor at </w:t>
      </w:r>
      <w:r w:rsidRPr="00FF7702">
        <w:rPr>
          <w:rFonts w:ascii="Garamond" w:hAnsi="Garamond" w:cs="Arial"/>
          <w:bCs/>
          <w:i/>
          <w:iCs/>
          <w:sz w:val="22"/>
          <w:szCs w:val="22"/>
        </w:rPr>
        <w:t>Inquiry</w:t>
      </w:r>
    </w:p>
    <w:p w14:paraId="6D7E3ECB" w14:textId="467BFA7E" w:rsidR="002E2AA9" w:rsidRPr="002E2AA9" w:rsidRDefault="002E2AA9" w:rsidP="002E2AA9">
      <w:pPr>
        <w:spacing w:afterLines="30" w:after="72"/>
        <w:jc w:val="both"/>
        <w:rPr>
          <w:rFonts w:ascii="Garamond" w:hAnsi="Garamond" w:cs="Arial"/>
          <w:bCs/>
          <w:i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     Associate Editor at </w:t>
      </w:r>
      <w:r>
        <w:rPr>
          <w:rFonts w:ascii="Garamond" w:hAnsi="Garamond" w:cs="Arial"/>
          <w:bCs/>
          <w:i/>
          <w:sz w:val="22"/>
          <w:szCs w:val="22"/>
        </w:rPr>
        <w:t>Emotion Review</w:t>
      </w:r>
    </w:p>
    <w:p w14:paraId="085672AA" w14:textId="22B0C8FC" w:rsidR="008D480E" w:rsidRPr="00FB7B68" w:rsidRDefault="008D480E" w:rsidP="00AE2855">
      <w:pPr>
        <w:spacing w:afterLines="30" w:after="72"/>
        <w:ind w:firstLine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 xml:space="preserve">Editor for </w:t>
      </w:r>
      <w:r w:rsidRPr="00FB7B68">
        <w:rPr>
          <w:rFonts w:ascii="Garamond" w:hAnsi="Garamond" w:cs="Arial"/>
          <w:i/>
          <w:sz w:val="22"/>
          <w:szCs w:val="22"/>
        </w:rPr>
        <w:t>Journal of Philosophy of Emotion</w:t>
      </w:r>
      <w:r w:rsidR="0036462E" w:rsidRPr="00FB7B68">
        <w:rPr>
          <w:rFonts w:ascii="Garamond" w:hAnsi="Garamond" w:cs="Arial"/>
          <w:sz w:val="22"/>
          <w:szCs w:val="22"/>
        </w:rPr>
        <w:t xml:space="preserve"> (2016-2019)</w:t>
      </w:r>
    </w:p>
    <w:p w14:paraId="1F2E5A72" w14:textId="11289A27" w:rsidR="00F36115" w:rsidRPr="00C409A0" w:rsidRDefault="00F36115" w:rsidP="00AE2855">
      <w:pPr>
        <w:spacing w:afterLines="30" w:after="72"/>
        <w:ind w:left="568" w:hanging="284"/>
        <w:jc w:val="both"/>
        <w:rPr>
          <w:rFonts w:ascii="Garamond" w:hAnsi="Garamond" w:cs="Arial"/>
          <w:iCs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Refereeing Monographs:</w:t>
      </w:r>
      <w:r w:rsidR="00D33B89">
        <w:rPr>
          <w:rFonts w:ascii="Garamond" w:hAnsi="Garamond" w:cs="Arial"/>
          <w:sz w:val="22"/>
          <w:szCs w:val="22"/>
        </w:rPr>
        <w:t xml:space="preserve"> Oxford University Press (1)</w:t>
      </w:r>
      <w:r w:rsidRPr="00FB7B68">
        <w:rPr>
          <w:rFonts w:ascii="Garamond" w:hAnsi="Garamond" w:cs="Arial"/>
          <w:sz w:val="22"/>
          <w:szCs w:val="22"/>
        </w:rPr>
        <w:t xml:space="preserve"> </w:t>
      </w:r>
      <w:r w:rsidRPr="00C96F5A">
        <w:rPr>
          <w:rFonts w:ascii="Garamond" w:hAnsi="Garamond" w:cs="Arial"/>
          <w:sz w:val="22"/>
          <w:szCs w:val="22"/>
        </w:rPr>
        <w:t>Routledge</w:t>
      </w:r>
      <w:r w:rsidR="00C409A0" w:rsidRPr="00C96F5A">
        <w:rPr>
          <w:rFonts w:ascii="Garamond" w:hAnsi="Garamond" w:cs="Arial"/>
          <w:sz w:val="22"/>
          <w:szCs w:val="22"/>
        </w:rPr>
        <w:t xml:space="preserve"> (1)</w:t>
      </w:r>
      <w:r w:rsidR="00524EE1" w:rsidRPr="00C96F5A">
        <w:rPr>
          <w:rFonts w:ascii="Garamond" w:hAnsi="Garamond" w:cs="Arial"/>
          <w:sz w:val="22"/>
          <w:szCs w:val="22"/>
        </w:rPr>
        <w:t>; Palgrave Macmillan (1)</w:t>
      </w:r>
    </w:p>
    <w:p w14:paraId="37EECDC9" w14:textId="51B84422" w:rsidR="00C409A0" w:rsidRPr="00AB537F" w:rsidRDefault="00C409A0" w:rsidP="00AE2855">
      <w:pPr>
        <w:spacing w:afterLines="30" w:after="72"/>
        <w:ind w:left="568" w:hanging="284"/>
        <w:jc w:val="both"/>
        <w:rPr>
          <w:rFonts w:ascii="Garamond" w:hAnsi="Garamond" w:cs="Arial"/>
          <w:iCs/>
          <w:sz w:val="22"/>
          <w:szCs w:val="22"/>
        </w:rPr>
      </w:pPr>
      <w:r>
        <w:rPr>
          <w:rFonts w:ascii="Garamond" w:hAnsi="Garamond" w:cs="Arial"/>
          <w:iCs/>
          <w:sz w:val="22"/>
          <w:szCs w:val="22"/>
        </w:rPr>
        <w:t xml:space="preserve">Refereeing Research Proposals: </w:t>
      </w:r>
      <w:r w:rsidRPr="00C96F5A">
        <w:rPr>
          <w:rFonts w:ascii="Garamond" w:hAnsi="Garamond" w:cs="Arial"/>
          <w:sz w:val="22"/>
          <w:szCs w:val="22"/>
        </w:rPr>
        <w:t>DFG proposal (1)</w:t>
      </w:r>
      <w:r w:rsidR="00AB537F" w:rsidRPr="00C96F5A">
        <w:rPr>
          <w:rFonts w:ascii="Garamond" w:hAnsi="Garamond" w:cs="Arial"/>
          <w:sz w:val="22"/>
          <w:szCs w:val="22"/>
        </w:rPr>
        <w:t xml:space="preserve">; Swiss National Science Foundation (1) </w:t>
      </w:r>
    </w:p>
    <w:p w14:paraId="047D4877" w14:textId="0F0F2C71" w:rsidR="00306A23" w:rsidRDefault="007243B8" w:rsidP="00AE2855">
      <w:pPr>
        <w:spacing w:afterLines="30" w:after="72"/>
        <w:ind w:left="568" w:hanging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Referee</w:t>
      </w:r>
      <w:r w:rsidR="00306A23" w:rsidRPr="00FB7B68">
        <w:rPr>
          <w:rFonts w:ascii="Garamond" w:hAnsi="Garamond" w:cs="Arial"/>
          <w:sz w:val="22"/>
          <w:szCs w:val="22"/>
        </w:rPr>
        <w:t>ing</w:t>
      </w:r>
      <w:r w:rsidR="00F36115" w:rsidRPr="00FB7B68">
        <w:rPr>
          <w:rFonts w:ascii="Garamond" w:hAnsi="Garamond" w:cs="Arial"/>
          <w:sz w:val="22"/>
          <w:szCs w:val="22"/>
        </w:rPr>
        <w:t xml:space="preserve"> Articles</w:t>
      </w:r>
      <w:r w:rsidR="00AF08B6" w:rsidRPr="00FB7B68">
        <w:rPr>
          <w:rFonts w:ascii="Garamond" w:hAnsi="Garamond" w:cs="Arial"/>
          <w:sz w:val="22"/>
          <w:szCs w:val="22"/>
        </w:rPr>
        <w:t xml:space="preserve"> (</w:t>
      </w:r>
      <w:r w:rsidR="00762D1E">
        <w:rPr>
          <w:rFonts w:ascii="Garamond" w:hAnsi="Garamond" w:cs="Arial"/>
          <w:sz w:val="22"/>
          <w:szCs w:val="22"/>
        </w:rPr>
        <w:t>7</w:t>
      </w:r>
      <w:r w:rsidR="00ED3140">
        <w:rPr>
          <w:rFonts w:ascii="Garamond" w:hAnsi="Garamond" w:cs="Arial"/>
          <w:sz w:val="22"/>
          <w:szCs w:val="22"/>
        </w:rPr>
        <w:t>6</w:t>
      </w:r>
      <w:r w:rsidR="000271EE" w:rsidRPr="00FB7B68">
        <w:rPr>
          <w:rFonts w:ascii="Garamond" w:hAnsi="Garamond" w:cs="Arial"/>
          <w:sz w:val="22"/>
          <w:szCs w:val="22"/>
        </w:rPr>
        <w:t xml:space="preserve"> articles reviewed)</w:t>
      </w:r>
    </w:p>
    <w:p w14:paraId="0D7F50A8" w14:textId="4694A2C6" w:rsidR="000705D1" w:rsidRPr="00405948" w:rsidRDefault="000705D1" w:rsidP="00AE2855">
      <w:pPr>
        <w:spacing w:afterLines="30" w:after="72"/>
        <w:ind w:left="568" w:hanging="284"/>
        <w:jc w:val="both"/>
        <w:rPr>
          <w:rFonts w:ascii="Garamond" w:hAnsi="Garamond" w:cs="Arial"/>
          <w:i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2023: </w:t>
      </w:r>
      <w:r>
        <w:rPr>
          <w:rFonts w:ascii="Garamond" w:hAnsi="Garamond" w:cs="Arial"/>
          <w:i/>
          <w:sz w:val="22"/>
          <w:szCs w:val="22"/>
        </w:rPr>
        <w:t>Review of Philosophy and Psychology</w:t>
      </w:r>
      <w:r w:rsidR="00FF0B36">
        <w:rPr>
          <w:rFonts w:ascii="Garamond" w:hAnsi="Garamond" w:cs="Arial"/>
          <w:i/>
          <w:sz w:val="22"/>
          <w:szCs w:val="22"/>
        </w:rPr>
        <w:t>; Inquiry</w:t>
      </w:r>
      <w:r w:rsidR="00405948">
        <w:rPr>
          <w:rFonts w:ascii="Garamond" w:hAnsi="Garamond" w:cs="Arial"/>
          <w:i/>
          <w:sz w:val="22"/>
          <w:szCs w:val="22"/>
        </w:rPr>
        <w:t>; Australasian Journal of Philosophy</w:t>
      </w:r>
      <w:r w:rsidR="00ED3140">
        <w:rPr>
          <w:rFonts w:ascii="Garamond" w:hAnsi="Garamond" w:cs="Arial"/>
          <w:i/>
          <w:sz w:val="22"/>
          <w:szCs w:val="22"/>
        </w:rPr>
        <w:t>; Philosophical Studies</w:t>
      </w:r>
    </w:p>
    <w:p w14:paraId="5C6EA3AF" w14:textId="0D1A7898" w:rsidR="00A37A09" w:rsidRPr="001F7EF7" w:rsidRDefault="00A37A09" w:rsidP="00AE2855">
      <w:pPr>
        <w:spacing w:afterLines="30" w:after="72"/>
        <w:ind w:left="568" w:hanging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2022: </w:t>
      </w:r>
      <w:r>
        <w:rPr>
          <w:rFonts w:ascii="Garamond" w:hAnsi="Garamond" w:cs="Arial"/>
          <w:i/>
          <w:sz w:val="22"/>
          <w:szCs w:val="22"/>
        </w:rPr>
        <w:t>Review of Philosophy and Psychology</w:t>
      </w:r>
      <w:r w:rsidR="00AD4944">
        <w:rPr>
          <w:rFonts w:ascii="Garamond" w:hAnsi="Garamond" w:cs="Arial"/>
          <w:sz w:val="22"/>
          <w:szCs w:val="22"/>
        </w:rPr>
        <w:t>;</w:t>
      </w:r>
      <w:r w:rsidR="000F67D2">
        <w:rPr>
          <w:rFonts w:ascii="Garamond" w:hAnsi="Garamond" w:cs="Arial"/>
          <w:sz w:val="22"/>
          <w:szCs w:val="22"/>
        </w:rPr>
        <w:t xml:space="preserve"> </w:t>
      </w:r>
      <w:r w:rsidR="000F67D2">
        <w:rPr>
          <w:rFonts w:ascii="Garamond" w:hAnsi="Garamond" w:cs="Arial"/>
          <w:i/>
          <w:sz w:val="22"/>
          <w:szCs w:val="22"/>
        </w:rPr>
        <w:t xml:space="preserve">Phenomenology and </w:t>
      </w:r>
      <w:r w:rsidR="001F7EF7">
        <w:rPr>
          <w:rFonts w:ascii="Garamond" w:hAnsi="Garamond" w:cs="Arial"/>
          <w:i/>
          <w:sz w:val="22"/>
          <w:szCs w:val="22"/>
        </w:rPr>
        <w:t>Cognitive</w:t>
      </w:r>
      <w:r w:rsidR="000F67D2">
        <w:rPr>
          <w:rFonts w:ascii="Garamond" w:hAnsi="Garamond" w:cs="Arial"/>
          <w:i/>
          <w:sz w:val="22"/>
          <w:szCs w:val="22"/>
        </w:rPr>
        <w:t xml:space="preserve"> Sciences</w:t>
      </w:r>
      <w:r w:rsidR="001F7EF7">
        <w:rPr>
          <w:rFonts w:ascii="Garamond" w:hAnsi="Garamond" w:cs="Arial"/>
          <w:i/>
          <w:sz w:val="22"/>
          <w:szCs w:val="22"/>
        </w:rPr>
        <w:t xml:space="preserve">; </w:t>
      </w:r>
      <w:proofErr w:type="spellStart"/>
      <w:r w:rsidR="001F7EF7">
        <w:rPr>
          <w:rFonts w:ascii="Garamond" w:hAnsi="Garamond" w:cs="Arial"/>
          <w:i/>
          <w:sz w:val="22"/>
          <w:szCs w:val="22"/>
        </w:rPr>
        <w:t>Erkenntnis</w:t>
      </w:r>
      <w:proofErr w:type="spellEnd"/>
      <w:r w:rsidR="00127ADC">
        <w:rPr>
          <w:rFonts w:ascii="Garamond" w:hAnsi="Garamond" w:cs="Arial"/>
          <w:i/>
          <w:sz w:val="22"/>
          <w:szCs w:val="22"/>
        </w:rPr>
        <w:t xml:space="preserve">; </w:t>
      </w:r>
      <w:r w:rsidR="00127ADC" w:rsidRPr="00FB7B68">
        <w:rPr>
          <w:rFonts w:ascii="Garamond" w:hAnsi="Garamond" w:cs="Arial"/>
          <w:i/>
          <w:sz w:val="22"/>
          <w:szCs w:val="22"/>
        </w:rPr>
        <w:t>Journal of the American Philosophical Association</w:t>
      </w:r>
      <w:r w:rsidR="007021F5">
        <w:rPr>
          <w:rFonts w:ascii="Garamond" w:hAnsi="Garamond" w:cs="Arial"/>
          <w:i/>
          <w:sz w:val="22"/>
          <w:szCs w:val="22"/>
        </w:rPr>
        <w:t>; Philosophical Studies; Ethics Theory and Moral Practice</w:t>
      </w:r>
      <w:r w:rsidR="00857926">
        <w:rPr>
          <w:rFonts w:ascii="Garamond" w:hAnsi="Garamond" w:cs="Arial"/>
          <w:i/>
          <w:sz w:val="22"/>
          <w:szCs w:val="22"/>
        </w:rPr>
        <w:t>; Philosophical Studies; Episteme</w:t>
      </w:r>
      <w:r w:rsidR="005753E4">
        <w:rPr>
          <w:rFonts w:ascii="Garamond" w:hAnsi="Garamond" w:cs="Arial"/>
          <w:i/>
          <w:sz w:val="22"/>
          <w:szCs w:val="22"/>
        </w:rPr>
        <w:t>; Mind and Language</w:t>
      </w:r>
      <w:r w:rsidR="007920DA">
        <w:rPr>
          <w:rFonts w:ascii="Garamond" w:hAnsi="Garamond" w:cs="Arial"/>
          <w:i/>
          <w:sz w:val="22"/>
          <w:szCs w:val="22"/>
        </w:rPr>
        <w:t>; Analysis</w:t>
      </w:r>
      <w:r w:rsidR="00896272">
        <w:rPr>
          <w:rFonts w:ascii="Garamond" w:hAnsi="Garamond" w:cs="Arial"/>
          <w:i/>
          <w:sz w:val="22"/>
          <w:szCs w:val="22"/>
        </w:rPr>
        <w:t>; Philosophical Studies</w:t>
      </w:r>
      <w:r w:rsidR="00762D1E">
        <w:rPr>
          <w:rFonts w:ascii="Garamond" w:hAnsi="Garamond" w:cs="Arial"/>
          <w:i/>
          <w:sz w:val="22"/>
          <w:szCs w:val="22"/>
        </w:rPr>
        <w:t>; Canadian Journal of Philosophy</w:t>
      </w:r>
      <w:r w:rsidR="00C703B1">
        <w:rPr>
          <w:rFonts w:ascii="Garamond" w:hAnsi="Garamond" w:cs="Arial"/>
          <w:i/>
          <w:sz w:val="22"/>
          <w:szCs w:val="22"/>
        </w:rPr>
        <w:t>; Journal of Consciousness Studies</w:t>
      </w:r>
    </w:p>
    <w:p w14:paraId="4AC9560B" w14:textId="20027672" w:rsidR="00A4077D" w:rsidRPr="0038335E" w:rsidRDefault="00A4077D" w:rsidP="00AE2855">
      <w:pPr>
        <w:spacing w:afterLines="30" w:after="72"/>
        <w:ind w:left="568" w:hanging="284"/>
        <w:jc w:val="both"/>
        <w:rPr>
          <w:rFonts w:ascii="Garamond" w:hAnsi="Garamond" w:cs="Arial"/>
          <w:iCs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 xml:space="preserve">2021: </w:t>
      </w:r>
      <w:r w:rsidRPr="00FB7B68">
        <w:rPr>
          <w:rFonts w:ascii="Garamond" w:hAnsi="Garamond" w:cs="Arial"/>
          <w:i/>
          <w:iCs/>
          <w:sz w:val="22"/>
          <w:szCs w:val="22"/>
        </w:rPr>
        <w:t>Emotion Review; Inquiry;</w:t>
      </w:r>
      <w:r w:rsidRPr="00FB7B68">
        <w:rPr>
          <w:rFonts w:ascii="Garamond" w:hAnsi="Garamond" w:cs="Arial"/>
          <w:i/>
          <w:sz w:val="22"/>
          <w:szCs w:val="22"/>
        </w:rPr>
        <w:t xml:space="preserve"> Australasian Journal of Philosophy; </w:t>
      </w:r>
      <w:r w:rsidR="00E172B1" w:rsidRPr="00FB7B68">
        <w:rPr>
          <w:rFonts w:ascii="Garamond" w:hAnsi="Garamond" w:cs="Arial"/>
          <w:i/>
          <w:sz w:val="22"/>
          <w:szCs w:val="22"/>
        </w:rPr>
        <w:t>Philosophers’ Imprint</w:t>
      </w:r>
      <w:r w:rsidR="006D55C7">
        <w:rPr>
          <w:rFonts w:ascii="Garamond" w:hAnsi="Garamond" w:cs="Arial"/>
          <w:sz w:val="22"/>
          <w:szCs w:val="22"/>
        </w:rPr>
        <w:t xml:space="preserve"> (2)</w:t>
      </w:r>
      <w:r w:rsidR="008C4D62" w:rsidRPr="00FB7B68">
        <w:rPr>
          <w:rFonts w:ascii="Garamond" w:hAnsi="Garamond" w:cs="Arial"/>
          <w:i/>
          <w:sz w:val="22"/>
          <w:szCs w:val="22"/>
        </w:rPr>
        <w:t>, Philosophical Studies</w:t>
      </w:r>
      <w:r w:rsidR="00426779" w:rsidRPr="00FB7B68">
        <w:rPr>
          <w:rFonts w:ascii="Garamond" w:hAnsi="Garamond" w:cs="Arial"/>
          <w:i/>
          <w:sz w:val="22"/>
          <w:szCs w:val="22"/>
        </w:rPr>
        <w:t xml:space="preserve"> (2)</w:t>
      </w:r>
      <w:r w:rsidR="0073408A" w:rsidRPr="00FB7B68">
        <w:rPr>
          <w:rFonts w:ascii="Garamond" w:hAnsi="Garamond" w:cs="Arial"/>
          <w:i/>
          <w:sz w:val="22"/>
          <w:szCs w:val="22"/>
        </w:rPr>
        <w:t>; Pacific Philosophical Quarterly</w:t>
      </w:r>
      <w:r w:rsidR="001F0D62" w:rsidRPr="00FB7B68">
        <w:rPr>
          <w:rFonts w:ascii="Garamond" w:hAnsi="Garamond" w:cs="Arial"/>
          <w:i/>
          <w:sz w:val="22"/>
          <w:szCs w:val="22"/>
        </w:rPr>
        <w:t>; Synthese</w:t>
      </w:r>
      <w:r w:rsidR="000961FA" w:rsidRPr="00FB7B68">
        <w:rPr>
          <w:rFonts w:ascii="Garamond" w:hAnsi="Garamond" w:cs="Arial"/>
          <w:i/>
          <w:sz w:val="22"/>
          <w:szCs w:val="22"/>
        </w:rPr>
        <w:t>; Australasian Journal of Philosophy</w:t>
      </w:r>
      <w:r w:rsidR="00050600">
        <w:rPr>
          <w:rFonts w:ascii="Garamond" w:hAnsi="Garamond" w:cs="Arial"/>
          <w:i/>
          <w:sz w:val="22"/>
          <w:szCs w:val="22"/>
        </w:rPr>
        <w:t xml:space="preserve"> (2)</w:t>
      </w:r>
      <w:r w:rsidR="00D55284" w:rsidRPr="00FB7B68">
        <w:rPr>
          <w:rFonts w:ascii="Garamond" w:hAnsi="Garamond" w:cs="Arial"/>
          <w:i/>
          <w:sz w:val="22"/>
          <w:szCs w:val="22"/>
        </w:rPr>
        <w:t xml:space="preserve">; </w:t>
      </w:r>
      <w:proofErr w:type="spellStart"/>
      <w:r w:rsidR="00D55284" w:rsidRPr="00FB7B68">
        <w:rPr>
          <w:rFonts w:ascii="Garamond" w:hAnsi="Garamond" w:cs="Arial"/>
          <w:i/>
          <w:sz w:val="22"/>
          <w:szCs w:val="22"/>
        </w:rPr>
        <w:t>dialectica</w:t>
      </w:r>
      <w:proofErr w:type="spellEnd"/>
      <w:r w:rsidR="006452AE">
        <w:rPr>
          <w:rFonts w:ascii="Garamond" w:hAnsi="Garamond" w:cs="Arial"/>
          <w:i/>
          <w:sz w:val="22"/>
          <w:szCs w:val="22"/>
        </w:rPr>
        <w:t xml:space="preserve">; Minds and Machines; </w:t>
      </w:r>
      <w:proofErr w:type="spellStart"/>
      <w:r w:rsidR="00172BE0">
        <w:rPr>
          <w:rFonts w:ascii="Garamond" w:hAnsi="Garamond" w:cs="Arial"/>
          <w:i/>
          <w:sz w:val="22"/>
          <w:szCs w:val="22"/>
        </w:rPr>
        <w:t>Topoi</w:t>
      </w:r>
      <w:proofErr w:type="spellEnd"/>
      <w:r w:rsidR="00FF7702">
        <w:rPr>
          <w:rFonts w:ascii="Garamond" w:hAnsi="Garamond" w:cs="Arial"/>
          <w:iCs/>
          <w:sz w:val="22"/>
          <w:szCs w:val="22"/>
        </w:rPr>
        <w:t xml:space="preserve">: </w:t>
      </w:r>
      <w:r w:rsidR="00FF7702">
        <w:rPr>
          <w:rFonts w:ascii="Garamond" w:hAnsi="Garamond" w:cs="Arial"/>
          <w:i/>
          <w:sz w:val="22"/>
          <w:szCs w:val="22"/>
        </w:rPr>
        <w:t>Inquiry</w:t>
      </w:r>
      <w:r w:rsidR="00050600">
        <w:rPr>
          <w:rFonts w:ascii="Garamond" w:hAnsi="Garamond" w:cs="Arial"/>
          <w:i/>
          <w:sz w:val="22"/>
          <w:szCs w:val="22"/>
        </w:rPr>
        <w:t xml:space="preserve">; Philosophical Psychology; </w:t>
      </w:r>
      <w:r w:rsidR="00C44B34">
        <w:rPr>
          <w:rFonts w:ascii="Garamond" w:hAnsi="Garamond" w:cs="Arial"/>
          <w:i/>
          <w:sz w:val="22"/>
          <w:szCs w:val="22"/>
        </w:rPr>
        <w:t>Ergo</w:t>
      </w:r>
      <w:r w:rsidR="00A429EF">
        <w:rPr>
          <w:rFonts w:ascii="Garamond" w:hAnsi="Garamond" w:cs="Arial"/>
          <w:i/>
          <w:sz w:val="22"/>
          <w:szCs w:val="22"/>
        </w:rPr>
        <w:t xml:space="preserve">; </w:t>
      </w:r>
      <w:proofErr w:type="spellStart"/>
      <w:r w:rsidR="00A429EF">
        <w:rPr>
          <w:rFonts w:ascii="Garamond" w:hAnsi="Garamond" w:cs="Arial"/>
          <w:i/>
          <w:sz w:val="22"/>
          <w:szCs w:val="22"/>
        </w:rPr>
        <w:t>Erkenntnis</w:t>
      </w:r>
      <w:proofErr w:type="spellEnd"/>
      <w:r w:rsidR="00F76BED">
        <w:rPr>
          <w:rFonts w:ascii="Garamond" w:hAnsi="Garamond" w:cs="Arial"/>
          <w:i/>
          <w:sz w:val="22"/>
          <w:szCs w:val="22"/>
        </w:rPr>
        <w:t>; Mind and Language</w:t>
      </w:r>
      <w:r w:rsidR="00D2503F">
        <w:rPr>
          <w:rFonts w:ascii="Garamond" w:hAnsi="Garamond" w:cs="Arial"/>
          <w:i/>
          <w:sz w:val="22"/>
          <w:szCs w:val="22"/>
        </w:rPr>
        <w:t>; Journal of the British Society for Phenomenology</w:t>
      </w:r>
      <w:r w:rsidR="0038335E">
        <w:rPr>
          <w:rFonts w:ascii="Garamond" w:hAnsi="Garamond" w:cs="Arial"/>
          <w:i/>
          <w:sz w:val="22"/>
          <w:szCs w:val="22"/>
        </w:rPr>
        <w:t>; Analytic Philosophy</w:t>
      </w:r>
      <w:r w:rsidR="00120CFA">
        <w:rPr>
          <w:rFonts w:ascii="Garamond" w:hAnsi="Garamond" w:cs="Arial"/>
          <w:i/>
          <w:sz w:val="22"/>
          <w:szCs w:val="22"/>
        </w:rPr>
        <w:t xml:space="preserve">; American </w:t>
      </w:r>
      <w:r w:rsidR="001F7EF7">
        <w:rPr>
          <w:rFonts w:ascii="Garamond" w:hAnsi="Garamond" w:cs="Arial"/>
          <w:i/>
          <w:sz w:val="22"/>
          <w:szCs w:val="22"/>
        </w:rPr>
        <w:t>Philosophical</w:t>
      </w:r>
      <w:r w:rsidR="00120CFA">
        <w:rPr>
          <w:rFonts w:ascii="Garamond" w:hAnsi="Garamond" w:cs="Arial"/>
          <w:i/>
          <w:sz w:val="22"/>
          <w:szCs w:val="22"/>
        </w:rPr>
        <w:t xml:space="preserve"> Quarterly</w:t>
      </w:r>
    </w:p>
    <w:p w14:paraId="66DF380C" w14:textId="2C138FEF" w:rsidR="00306A23" w:rsidRPr="00FB7B68" w:rsidRDefault="00306A23" w:rsidP="00AE2855">
      <w:pPr>
        <w:spacing w:afterLines="30" w:after="72"/>
        <w:ind w:left="568" w:hanging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2020:</w:t>
      </w:r>
      <w:r w:rsidRPr="00FB7B68">
        <w:rPr>
          <w:rFonts w:ascii="Garamond" w:hAnsi="Garamond" w:cs="Arial"/>
          <w:i/>
          <w:sz w:val="22"/>
          <w:szCs w:val="22"/>
        </w:rPr>
        <w:t xml:space="preserve"> European Journal of Philosophy; Journal of the American Philosophical Association</w:t>
      </w:r>
      <w:r w:rsidR="00541452" w:rsidRPr="00FB7B68">
        <w:rPr>
          <w:rFonts w:ascii="Garamond" w:hAnsi="Garamond" w:cs="Arial"/>
          <w:i/>
          <w:sz w:val="22"/>
          <w:szCs w:val="22"/>
        </w:rPr>
        <w:t xml:space="preserve"> (2)</w:t>
      </w:r>
      <w:r w:rsidRPr="00FB7B68">
        <w:rPr>
          <w:rFonts w:ascii="Garamond" w:hAnsi="Garamond" w:cs="Arial"/>
          <w:i/>
          <w:sz w:val="22"/>
          <w:szCs w:val="22"/>
        </w:rPr>
        <w:t>; Review of Philosophy and Psychology; Philosophical Studies</w:t>
      </w:r>
      <w:r w:rsidR="00BC176A" w:rsidRPr="00FB7B68">
        <w:rPr>
          <w:rFonts w:ascii="Garamond" w:hAnsi="Garamond" w:cs="Arial"/>
          <w:i/>
          <w:sz w:val="22"/>
          <w:szCs w:val="22"/>
        </w:rPr>
        <w:t xml:space="preserve"> (2)</w:t>
      </w:r>
      <w:r w:rsidRPr="00FB7B68">
        <w:rPr>
          <w:rFonts w:ascii="Garamond" w:hAnsi="Garamond" w:cs="Arial"/>
          <w:i/>
          <w:sz w:val="22"/>
          <w:szCs w:val="22"/>
        </w:rPr>
        <w:t>; Mind and Language</w:t>
      </w:r>
      <w:r w:rsidR="00806B53" w:rsidRPr="00FB7B68">
        <w:rPr>
          <w:rFonts w:ascii="Garamond" w:hAnsi="Garamond" w:cs="Arial"/>
          <w:i/>
          <w:sz w:val="22"/>
          <w:szCs w:val="22"/>
        </w:rPr>
        <w:t xml:space="preserve"> (2)</w:t>
      </w:r>
      <w:r w:rsidRPr="00FB7B68">
        <w:rPr>
          <w:rFonts w:ascii="Garamond" w:hAnsi="Garamond" w:cs="Arial"/>
          <w:i/>
          <w:sz w:val="22"/>
          <w:szCs w:val="22"/>
        </w:rPr>
        <w:t xml:space="preserve">; Inquiry; Philosophical Psychology; </w:t>
      </w:r>
      <w:proofErr w:type="spellStart"/>
      <w:r w:rsidRPr="00FB7B68">
        <w:rPr>
          <w:rFonts w:ascii="Garamond" w:hAnsi="Garamond" w:cs="Arial"/>
          <w:i/>
          <w:sz w:val="22"/>
          <w:szCs w:val="22"/>
        </w:rPr>
        <w:t>dialectica</w:t>
      </w:r>
      <w:proofErr w:type="spellEnd"/>
      <w:r w:rsidR="00877D5E" w:rsidRPr="00FB7B68">
        <w:rPr>
          <w:rFonts w:ascii="Garamond" w:hAnsi="Garamond" w:cs="Arial"/>
          <w:i/>
          <w:sz w:val="22"/>
          <w:szCs w:val="22"/>
        </w:rPr>
        <w:t xml:space="preserve"> (</w:t>
      </w:r>
      <w:r w:rsidR="002442EB" w:rsidRPr="00FB7B68">
        <w:rPr>
          <w:rFonts w:ascii="Garamond" w:hAnsi="Garamond" w:cs="Arial"/>
          <w:i/>
          <w:sz w:val="22"/>
          <w:szCs w:val="22"/>
        </w:rPr>
        <w:t>3</w:t>
      </w:r>
      <w:r w:rsidR="00877D5E" w:rsidRPr="00FB7B68">
        <w:rPr>
          <w:rFonts w:ascii="Garamond" w:hAnsi="Garamond" w:cs="Arial"/>
          <w:i/>
          <w:sz w:val="22"/>
          <w:szCs w:val="22"/>
        </w:rPr>
        <w:t>)</w:t>
      </w:r>
      <w:r w:rsidR="00AF08B6" w:rsidRPr="00FB7B68">
        <w:rPr>
          <w:rFonts w:ascii="Garamond" w:hAnsi="Garamond" w:cs="Arial"/>
          <w:i/>
          <w:sz w:val="22"/>
          <w:szCs w:val="22"/>
        </w:rPr>
        <w:t>; Journal of Nietzsche Studies</w:t>
      </w:r>
      <w:r w:rsidR="00174188" w:rsidRPr="00FB7B68">
        <w:rPr>
          <w:rFonts w:ascii="Garamond" w:hAnsi="Garamond" w:cs="Arial"/>
          <w:i/>
          <w:sz w:val="22"/>
          <w:szCs w:val="22"/>
        </w:rPr>
        <w:t>; Australasian Journal of Philosophy</w:t>
      </w:r>
      <w:r w:rsidR="00DB0E16" w:rsidRPr="00FB7B68">
        <w:rPr>
          <w:rFonts w:ascii="Garamond" w:hAnsi="Garamond" w:cs="Arial"/>
          <w:i/>
          <w:sz w:val="22"/>
          <w:szCs w:val="22"/>
        </w:rPr>
        <w:t>; Philosophical Quarterly</w:t>
      </w:r>
      <w:r w:rsidR="004F393E" w:rsidRPr="00FB7B68">
        <w:rPr>
          <w:rFonts w:ascii="Garamond" w:hAnsi="Garamond" w:cs="Arial"/>
          <w:i/>
          <w:sz w:val="22"/>
          <w:szCs w:val="22"/>
        </w:rPr>
        <w:t>; Synthese</w:t>
      </w:r>
      <w:r w:rsidR="00BC176A" w:rsidRPr="00FB7B68">
        <w:rPr>
          <w:rFonts w:ascii="Garamond" w:hAnsi="Garamond" w:cs="Arial"/>
          <w:i/>
          <w:sz w:val="22"/>
          <w:szCs w:val="22"/>
        </w:rPr>
        <w:t xml:space="preserve">; Analysis </w:t>
      </w:r>
    </w:p>
    <w:p w14:paraId="76848236" w14:textId="41B9A8A0" w:rsidR="00306A23" w:rsidRPr="00FB7B68" w:rsidRDefault="00306A23" w:rsidP="00AE2855">
      <w:pPr>
        <w:spacing w:afterLines="30" w:after="72"/>
        <w:ind w:left="568" w:hanging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2019:</w:t>
      </w:r>
      <w:r w:rsidRPr="00FB7B68">
        <w:rPr>
          <w:rFonts w:ascii="Garamond" w:hAnsi="Garamond" w:cs="Arial"/>
          <w:i/>
          <w:sz w:val="22"/>
          <w:szCs w:val="22"/>
        </w:rPr>
        <w:t xml:space="preserve"> European Journal of Philosophy;</w:t>
      </w:r>
      <w:r w:rsidRPr="00FB7B68">
        <w:rPr>
          <w:rFonts w:ascii="Garamond" w:eastAsia="Times New Roman" w:hAnsi="Garamond" w:cs="Arial"/>
          <w:bCs/>
          <w:i/>
          <w:sz w:val="22"/>
          <w:szCs w:val="22"/>
        </w:rPr>
        <w:t xml:space="preserve"> </w:t>
      </w:r>
      <w:proofErr w:type="spellStart"/>
      <w:r w:rsidRPr="00FB7B68">
        <w:rPr>
          <w:rFonts w:ascii="Garamond" w:eastAsia="Times New Roman" w:hAnsi="Garamond" w:cs="Arial"/>
          <w:bCs/>
          <w:i/>
          <w:sz w:val="22"/>
          <w:szCs w:val="22"/>
        </w:rPr>
        <w:t>Erkenntnis</w:t>
      </w:r>
      <w:proofErr w:type="spellEnd"/>
      <w:r w:rsidRPr="00FB7B68">
        <w:rPr>
          <w:rFonts w:ascii="Garamond" w:eastAsia="Times New Roman" w:hAnsi="Garamond" w:cs="Arial"/>
          <w:bCs/>
          <w:sz w:val="22"/>
          <w:szCs w:val="22"/>
        </w:rPr>
        <w:t xml:space="preserve">, </w:t>
      </w:r>
      <w:r w:rsidRPr="00FB7B68">
        <w:rPr>
          <w:rFonts w:ascii="Garamond" w:hAnsi="Garamond" w:cs="Arial"/>
          <w:i/>
          <w:sz w:val="22"/>
          <w:szCs w:val="22"/>
        </w:rPr>
        <w:t>European Journal for Philosophy of Science,</w:t>
      </w:r>
      <w:r w:rsidRPr="00FB7B68">
        <w:rPr>
          <w:rFonts w:ascii="Garamond" w:hAnsi="Garamond" w:cs="Arial"/>
          <w:sz w:val="22"/>
          <w:szCs w:val="22"/>
        </w:rPr>
        <w:t xml:space="preserve"> </w:t>
      </w:r>
      <w:r w:rsidRPr="00FB7B68">
        <w:rPr>
          <w:rFonts w:ascii="Garamond" w:hAnsi="Garamond" w:cs="Arial"/>
          <w:i/>
          <w:sz w:val="22"/>
          <w:szCs w:val="22"/>
        </w:rPr>
        <w:t>Synthese</w:t>
      </w:r>
      <w:r w:rsidRPr="00FB7B68">
        <w:rPr>
          <w:rFonts w:ascii="Garamond" w:hAnsi="Garamond" w:cs="Arial"/>
          <w:sz w:val="22"/>
          <w:szCs w:val="22"/>
        </w:rPr>
        <w:t xml:space="preserve">, </w:t>
      </w:r>
      <w:r w:rsidRPr="00FB7B68">
        <w:rPr>
          <w:rFonts w:ascii="Garamond" w:hAnsi="Garamond" w:cs="Arial"/>
          <w:i/>
          <w:sz w:val="22"/>
          <w:szCs w:val="22"/>
        </w:rPr>
        <w:t>Ergo,</w:t>
      </w:r>
      <w:r w:rsidRPr="00FB7B68">
        <w:rPr>
          <w:rFonts w:ascii="Garamond" w:hAnsi="Garamond" w:cs="Arial"/>
          <w:sz w:val="22"/>
          <w:szCs w:val="22"/>
        </w:rPr>
        <w:t xml:space="preserve"> </w:t>
      </w:r>
      <w:r w:rsidRPr="00FB7B68">
        <w:rPr>
          <w:rFonts w:ascii="Garamond" w:hAnsi="Garamond" w:cs="Arial"/>
          <w:i/>
          <w:sz w:val="22"/>
          <w:szCs w:val="22"/>
        </w:rPr>
        <w:t xml:space="preserve">Australasian Journal of Philosophy; Philosophical Studies; Mind and Language; Philosophers’ Imprint; Pacific Philosophical Quarterly; </w:t>
      </w:r>
      <w:proofErr w:type="spellStart"/>
      <w:r w:rsidRPr="00FB7B68">
        <w:rPr>
          <w:rFonts w:ascii="Garamond" w:hAnsi="Garamond" w:cs="Arial"/>
          <w:i/>
          <w:sz w:val="22"/>
          <w:szCs w:val="22"/>
        </w:rPr>
        <w:t>dialectica</w:t>
      </w:r>
      <w:proofErr w:type="spellEnd"/>
    </w:p>
    <w:p w14:paraId="5FA8CD8E" w14:textId="00730AEC" w:rsidR="002B6560" w:rsidRDefault="00306A23" w:rsidP="00AE2855">
      <w:pPr>
        <w:spacing w:afterLines="30" w:after="72"/>
        <w:ind w:left="568" w:hanging="284"/>
        <w:jc w:val="both"/>
        <w:rPr>
          <w:rFonts w:ascii="Garamond" w:hAnsi="Garamond" w:cs="Arial"/>
          <w:i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 xml:space="preserve">2018: </w:t>
      </w:r>
      <w:r w:rsidRPr="00FB7B68">
        <w:rPr>
          <w:rFonts w:ascii="Garamond" w:hAnsi="Garamond" w:cs="Arial"/>
          <w:i/>
          <w:sz w:val="22"/>
          <w:szCs w:val="22"/>
        </w:rPr>
        <w:t xml:space="preserve">Philosophical Studies; Journal of Ethics and Social Philosophy; Inquiry; </w:t>
      </w:r>
      <w:r w:rsidR="00D76C71" w:rsidRPr="00FB7B68">
        <w:rPr>
          <w:rFonts w:ascii="Garamond" w:hAnsi="Garamond" w:cs="Arial"/>
          <w:i/>
          <w:sz w:val="22"/>
          <w:szCs w:val="22"/>
        </w:rPr>
        <w:t>Journal of the History of Philosophy, Journal of Nietzsche Studies</w:t>
      </w:r>
      <w:r w:rsidR="00D76C71" w:rsidRPr="00FB7B68">
        <w:rPr>
          <w:rFonts w:ascii="Garamond" w:hAnsi="Garamond" w:cs="Arial"/>
          <w:sz w:val="22"/>
          <w:szCs w:val="22"/>
        </w:rPr>
        <w:t>,</w:t>
      </w:r>
      <w:r w:rsidR="002B6560" w:rsidRPr="00FB7B68">
        <w:rPr>
          <w:rFonts w:ascii="Garamond" w:hAnsi="Garamond" w:cs="Arial"/>
          <w:sz w:val="22"/>
          <w:szCs w:val="22"/>
        </w:rPr>
        <w:t xml:space="preserve"> </w:t>
      </w:r>
      <w:r w:rsidR="002B6560" w:rsidRPr="00FB7B68">
        <w:rPr>
          <w:rFonts w:ascii="Garamond" w:hAnsi="Garamond" w:cs="Arial"/>
          <w:i/>
          <w:sz w:val="22"/>
          <w:szCs w:val="22"/>
        </w:rPr>
        <w:t>Journal of Philosophy of Emotion</w:t>
      </w:r>
      <w:r w:rsidR="005D2707" w:rsidRPr="00FB7B68">
        <w:rPr>
          <w:rFonts w:ascii="Garamond" w:hAnsi="Garamond" w:cs="Arial"/>
          <w:sz w:val="22"/>
          <w:szCs w:val="22"/>
        </w:rPr>
        <w:t xml:space="preserve">, </w:t>
      </w:r>
      <w:r w:rsidR="005D2707" w:rsidRPr="00FB7B68">
        <w:rPr>
          <w:rFonts w:ascii="Garamond" w:hAnsi="Garamond" w:cs="Arial"/>
          <w:i/>
          <w:sz w:val="22"/>
          <w:szCs w:val="22"/>
        </w:rPr>
        <w:t>British Journal for the Philosophy of Science</w:t>
      </w:r>
      <w:r w:rsidR="00FA5614" w:rsidRPr="00FB7B68">
        <w:rPr>
          <w:rFonts w:ascii="Garamond" w:hAnsi="Garamond" w:cs="Arial"/>
          <w:sz w:val="22"/>
          <w:szCs w:val="22"/>
        </w:rPr>
        <w:t xml:space="preserve">, </w:t>
      </w:r>
      <w:r w:rsidR="00FA5614" w:rsidRPr="00FB7B68">
        <w:rPr>
          <w:rFonts w:ascii="Garamond" w:hAnsi="Garamond" w:cs="Arial"/>
          <w:i/>
          <w:sz w:val="22"/>
          <w:szCs w:val="22"/>
        </w:rPr>
        <w:t>Pacific Philosophical Quarterly</w:t>
      </w:r>
      <w:r w:rsidR="006325F0" w:rsidRPr="00FB7B68">
        <w:rPr>
          <w:rFonts w:ascii="Garamond" w:hAnsi="Garamond" w:cs="Arial"/>
          <w:i/>
          <w:sz w:val="22"/>
          <w:szCs w:val="22"/>
        </w:rPr>
        <w:t>, Emotion Review</w:t>
      </w:r>
      <w:r w:rsidR="004243A0" w:rsidRPr="00FB7B68">
        <w:rPr>
          <w:rFonts w:ascii="Garamond" w:hAnsi="Garamond" w:cs="Arial"/>
          <w:i/>
          <w:sz w:val="22"/>
          <w:szCs w:val="22"/>
        </w:rPr>
        <w:t xml:space="preserve">, </w:t>
      </w:r>
      <w:proofErr w:type="spellStart"/>
      <w:r w:rsidR="004243A0" w:rsidRPr="00FB7B68">
        <w:rPr>
          <w:rFonts w:ascii="Garamond" w:hAnsi="Garamond" w:cs="Arial"/>
          <w:i/>
          <w:sz w:val="22"/>
          <w:szCs w:val="22"/>
        </w:rPr>
        <w:t>d</w:t>
      </w:r>
      <w:r w:rsidRPr="00FB7B68">
        <w:rPr>
          <w:rFonts w:ascii="Garamond" w:hAnsi="Garamond" w:cs="Arial"/>
          <w:i/>
          <w:sz w:val="22"/>
          <w:szCs w:val="22"/>
        </w:rPr>
        <w:t>ialectica</w:t>
      </w:r>
      <w:proofErr w:type="spellEnd"/>
    </w:p>
    <w:p w14:paraId="5876BA67" w14:textId="12848C0B" w:rsidR="0025405E" w:rsidRDefault="0025405E" w:rsidP="00AE2855">
      <w:pPr>
        <w:spacing w:afterLines="30" w:after="72"/>
        <w:ind w:left="568" w:hanging="284"/>
        <w:jc w:val="both"/>
        <w:rPr>
          <w:rFonts w:ascii="Garamond" w:hAnsi="Garamond" w:cs="Arial"/>
          <w:iCs/>
          <w:sz w:val="22"/>
          <w:szCs w:val="22"/>
        </w:rPr>
      </w:pPr>
    </w:p>
    <w:p w14:paraId="6F0B474D" w14:textId="78570378" w:rsidR="003E1A4E" w:rsidRDefault="003E1A4E" w:rsidP="0025405E">
      <w:pPr>
        <w:spacing w:afterLines="30" w:after="72"/>
        <w:ind w:left="568" w:hanging="284"/>
        <w:jc w:val="both"/>
        <w:rPr>
          <w:rFonts w:ascii="Garamond" w:hAnsi="Garamond" w:cs="Arial"/>
          <w:iCs/>
          <w:sz w:val="22"/>
          <w:szCs w:val="22"/>
        </w:rPr>
      </w:pPr>
      <w:r>
        <w:rPr>
          <w:rFonts w:ascii="Garamond" w:hAnsi="Garamond" w:cs="Arial"/>
          <w:iCs/>
          <w:sz w:val="22"/>
          <w:szCs w:val="22"/>
        </w:rPr>
        <w:t>Organiser of Cardiff-Exeter Summer Phenomenology Workshop</w:t>
      </w:r>
    </w:p>
    <w:p w14:paraId="117D647B" w14:textId="1B62D901" w:rsidR="0025405E" w:rsidRDefault="0025405E" w:rsidP="0025405E">
      <w:pPr>
        <w:spacing w:afterLines="30" w:after="72"/>
        <w:ind w:left="568" w:hanging="284"/>
        <w:jc w:val="both"/>
        <w:rPr>
          <w:rFonts w:ascii="Garamond" w:hAnsi="Garamond" w:cs="Arial"/>
          <w:iCs/>
          <w:sz w:val="22"/>
          <w:szCs w:val="22"/>
        </w:rPr>
      </w:pPr>
      <w:r>
        <w:rPr>
          <w:rFonts w:ascii="Garamond" w:hAnsi="Garamond" w:cs="Arial"/>
          <w:iCs/>
          <w:sz w:val="22"/>
          <w:szCs w:val="22"/>
        </w:rPr>
        <w:t>Served on the Research Ethics Committee Cardiff University (2021-)</w:t>
      </w:r>
    </w:p>
    <w:p w14:paraId="0A3136CC" w14:textId="38EABF43" w:rsidR="00127ADC" w:rsidRPr="00127ADC" w:rsidRDefault="00127ADC" w:rsidP="00127ADC">
      <w:pPr>
        <w:spacing w:afterLines="30" w:after="72"/>
        <w:ind w:left="568" w:hanging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 xml:space="preserve">Co-Organiser of </w:t>
      </w:r>
      <w:r>
        <w:rPr>
          <w:rFonts w:ascii="Garamond" w:hAnsi="Garamond" w:cs="Arial"/>
          <w:sz w:val="22"/>
          <w:szCs w:val="22"/>
        </w:rPr>
        <w:t>Cardiff-Essex Phenomenology Workshop, 2022</w:t>
      </w:r>
      <w:r w:rsidRPr="00FB7B68">
        <w:rPr>
          <w:rFonts w:ascii="Garamond" w:hAnsi="Garamond" w:cs="Arial"/>
          <w:sz w:val="22"/>
          <w:szCs w:val="22"/>
        </w:rPr>
        <w:t xml:space="preserve"> </w:t>
      </w:r>
    </w:p>
    <w:p w14:paraId="020E696D" w14:textId="0A3D443C" w:rsidR="00D904F7" w:rsidRPr="00FB7B68" w:rsidRDefault="00D904F7" w:rsidP="00AE2855">
      <w:pPr>
        <w:spacing w:afterLines="30" w:after="72"/>
        <w:ind w:left="568" w:hanging="284"/>
        <w:jc w:val="both"/>
        <w:rPr>
          <w:rFonts w:ascii="Garamond" w:hAnsi="Garamond" w:cs="Arial"/>
          <w:iCs/>
          <w:sz w:val="22"/>
          <w:szCs w:val="22"/>
        </w:rPr>
      </w:pPr>
      <w:r w:rsidRPr="00FB7B68">
        <w:rPr>
          <w:rFonts w:ascii="Garamond" w:hAnsi="Garamond" w:cs="Arial"/>
          <w:iCs/>
          <w:sz w:val="22"/>
          <w:szCs w:val="22"/>
        </w:rPr>
        <w:t>Organiser of University of Manchester (Philosophy) Mind Group, Spring Semester 2021</w:t>
      </w:r>
    </w:p>
    <w:p w14:paraId="29709D45" w14:textId="6F9803B1" w:rsidR="00A86B5B" w:rsidRPr="00FB7B68" w:rsidRDefault="00A86B5B" w:rsidP="00AE2855">
      <w:pPr>
        <w:spacing w:afterLines="30" w:after="72"/>
        <w:ind w:left="568" w:hanging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Co-Organiser of Recalcitrant Emotions conference (funded by the Mind Association</w:t>
      </w:r>
      <w:r w:rsidR="0057462F" w:rsidRPr="00FB7B68">
        <w:rPr>
          <w:rFonts w:ascii="Garamond" w:hAnsi="Garamond" w:cs="Arial"/>
          <w:sz w:val="22"/>
          <w:szCs w:val="22"/>
        </w:rPr>
        <w:t xml:space="preserve"> and Analysis Trust</w:t>
      </w:r>
      <w:r w:rsidR="007D3056" w:rsidRPr="00FB7B68">
        <w:rPr>
          <w:rFonts w:ascii="Garamond" w:hAnsi="Garamond" w:cs="Arial"/>
          <w:sz w:val="22"/>
          <w:szCs w:val="22"/>
        </w:rPr>
        <w:t>), 2019</w:t>
      </w:r>
      <w:r w:rsidRPr="00FB7B68">
        <w:rPr>
          <w:rFonts w:ascii="Garamond" w:hAnsi="Garamond" w:cs="Arial"/>
          <w:sz w:val="22"/>
          <w:szCs w:val="22"/>
        </w:rPr>
        <w:t xml:space="preserve"> </w:t>
      </w:r>
    </w:p>
    <w:p w14:paraId="44AB8838" w14:textId="11A39CCC" w:rsidR="006325F0" w:rsidRPr="00FB7B68" w:rsidRDefault="006325F0" w:rsidP="00AE2855">
      <w:pPr>
        <w:spacing w:afterLines="30" w:after="72"/>
        <w:ind w:left="568" w:hanging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Principal Organiser of New Directions in Philosophy of Emotion, 2-day Workshop at</w:t>
      </w:r>
      <w:r w:rsidR="007D3056" w:rsidRPr="00FB7B68">
        <w:rPr>
          <w:rFonts w:ascii="Garamond" w:hAnsi="Garamond" w:cs="Arial"/>
          <w:sz w:val="22"/>
          <w:szCs w:val="22"/>
        </w:rPr>
        <w:t xml:space="preserve"> University of Manchester 2019</w:t>
      </w:r>
    </w:p>
    <w:p w14:paraId="1A049359" w14:textId="77777777" w:rsidR="000F2BF1" w:rsidRPr="00FB7B68" w:rsidRDefault="000F2BF1" w:rsidP="00AE2855">
      <w:pPr>
        <w:spacing w:afterLines="30" w:after="72"/>
        <w:ind w:left="568" w:hanging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 xml:space="preserve">Organizing committee for Inaugural Conference </w:t>
      </w:r>
      <w:r w:rsidRPr="00FB7B68">
        <w:rPr>
          <w:rFonts w:ascii="Garamond" w:hAnsi="Garamond" w:cs="Arial"/>
          <w:i/>
          <w:sz w:val="22"/>
          <w:szCs w:val="22"/>
        </w:rPr>
        <w:t>Society for the Philosophy of Emotion</w:t>
      </w:r>
      <w:r w:rsidRPr="00FB7B68">
        <w:rPr>
          <w:rFonts w:ascii="Garamond" w:hAnsi="Garamond" w:cs="Arial"/>
          <w:sz w:val="22"/>
          <w:szCs w:val="22"/>
        </w:rPr>
        <w:t xml:space="preserve"> (Washington DC)</w:t>
      </w:r>
    </w:p>
    <w:p w14:paraId="2B4CF9C4" w14:textId="500C3938" w:rsidR="00653940" w:rsidRPr="00FB7B68" w:rsidRDefault="007243B8" w:rsidP="00AE2855">
      <w:pPr>
        <w:spacing w:afterLines="30" w:after="72"/>
        <w:ind w:left="568" w:hanging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Organizing committee for Future Minds Conference at University of Warwick, March 2017 (funded by the British Academy)</w:t>
      </w:r>
    </w:p>
    <w:p w14:paraId="351780AF" w14:textId="55D6EA42" w:rsidR="007243B8" w:rsidRPr="00FB7B68" w:rsidRDefault="007243B8" w:rsidP="00AE2855">
      <w:pPr>
        <w:spacing w:afterLines="30" w:after="72"/>
        <w:ind w:left="568" w:hanging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Referee for papers submitted to Future Minds Conference at University of Warwick (Intent</w:t>
      </w:r>
      <w:r w:rsidR="00132878" w:rsidRPr="00FB7B68">
        <w:rPr>
          <w:rFonts w:ascii="Garamond" w:hAnsi="Garamond" w:cs="Arial"/>
          <w:sz w:val="22"/>
          <w:szCs w:val="22"/>
        </w:rPr>
        <w:t>ionality category), March 2017</w:t>
      </w:r>
    </w:p>
    <w:p w14:paraId="4CC3CA4F" w14:textId="7602F25A" w:rsidR="007243B8" w:rsidRPr="00FB7B68" w:rsidRDefault="00DA27C4" w:rsidP="00AE2855">
      <w:pPr>
        <w:spacing w:afterLines="30" w:after="72"/>
        <w:ind w:left="720" w:hanging="720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lastRenderedPageBreak/>
        <w:t xml:space="preserve">     </w:t>
      </w:r>
      <w:r w:rsidR="007243B8" w:rsidRPr="00FB7B68">
        <w:rPr>
          <w:rFonts w:ascii="Garamond" w:hAnsi="Garamond" w:cs="Arial"/>
          <w:sz w:val="22"/>
          <w:szCs w:val="22"/>
        </w:rPr>
        <w:t>Lead organizer of Nietzsche Reading Group for 3 years at University of Warwick, 2012</w:t>
      </w:r>
      <w:r w:rsidR="00D904F7" w:rsidRPr="00FB7B68">
        <w:rPr>
          <w:rFonts w:ascii="Garamond" w:hAnsi="Garamond" w:cs="Arial"/>
          <w:sz w:val="22"/>
          <w:szCs w:val="22"/>
        </w:rPr>
        <w:t>- 2015</w:t>
      </w:r>
    </w:p>
    <w:p w14:paraId="0FB6C779" w14:textId="5C0572D5" w:rsidR="00DF2228" w:rsidRPr="00FB7B68" w:rsidRDefault="00C4136B" w:rsidP="00AE2855">
      <w:pPr>
        <w:spacing w:afterLines="30" w:after="72"/>
        <w:ind w:firstLine="288"/>
        <w:jc w:val="both"/>
        <w:rPr>
          <w:rFonts w:ascii="Garamond" w:hAnsi="Garamond" w:cs="Arial"/>
          <w:i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 xml:space="preserve">Comments on Ph.D. proposals, </w:t>
      </w:r>
      <w:r w:rsidRPr="00FB7B68">
        <w:rPr>
          <w:rFonts w:ascii="Garamond" w:hAnsi="Garamond" w:cs="Arial"/>
          <w:i/>
          <w:sz w:val="22"/>
          <w:szCs w:val="22"/>
        </w:rPr>
        <w:t>University of Pretoria</w:t>
      </w:r>
      <w:r w:rsidRPr="00FB7B68">
        <w:rPr>
          <w:rFonts w:ascii="Garamond" w:hAnsi="Garamond" w:cs="Arial"/>
          <w:sz w:val="22"/>
          <w:szCs w:val="22"/>
        </w:rPr>
        <w:t>, May 2018</w:t>
      </w:r>
      <w:r w:rsidRPr="00FB7B68">
        <w:rPr>
          <w:rFonts w:ascii="Garamond" w:hAnsi="Garamond" w:cs="Arial"/>
          <w:i/>
          <w:sz w:val="22"/>
          <w:szCs w:val="22"/>
        </w:rPr>
        <w:t xml:space="preserve"> </w:t>
      </w:r>
    </w:p>
    <w:p w14:paraId="23F15004" w14:textId="77777777" w:rsidR="0025405E" w:rsidRPr="00FB7B68" w:rsidRDefault="0025405E" w:rsidP="0038335E">
      <w:pPr>
        <w:spacing w:afterLines="30" w:after="72"/>
        <w:jc w:val="both"/>
        <w:rPr>
          <w:rFonts w:ascii="Garamond" w:hAnsi="Garamond" w:cs="Arial"/>
          <w:i/>
          <w:sz w:val="22"/>
          <w:szCs w:val="22"/>
        </w:rPr>
      </w:pPr>
    </w:p>
    <w:p w14:paraId="3C272D94" w14:textId="77777777" w:rsidR="007243B8" w:rsidRPr="00FB7B68" w:rsidRDefault="007243B8" w:rsidP="00AE2855">
      <w:pPr>
        <w:spacing w:afterLines="30" w:after="72"/>
        <w:jc w:val="both"/>
        <w:rPr>
          <w:rFonts w:ascii="Garamond" w:hAnsi="Garamond" w:cs="Arial"/>
          <w:b/>
          <w:u w:val="single"/>
        </w:rPr>
      </w:pPr>
      <w:r w:rsidRPr="00FB7B68">
        <w:rPr>
          <w:rFonts w:ascii="Garamond" w:hAnsi="Garamond" w:cs="Arial"/>
          <w:b/>
          <w:u w:val="single"/>
        </w:rPr>
        <w:t>References</w:t>
      </w:r>
    </w:p>
    <w:p w14:paraId="460C65C6" w14:textId="02EFE648" w:rsidR="007243B8" w:rsidRPr="00FB7B68" w:rsidRDefault="00216F3A" w:rsidP="00AE2855">
      <w:pPr>
        <w:spacing w:afterLines="30" w:after="72"/>
        <w:ind w:left="317" w:hanging="317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 xml:space="preserve">     </w:t>
      </w:r>
      <w:r w:rsidR="007243B8" w:rsidRPr="00FB7B68">
        <w:rPr>
          <w:rFonts w:ascii="Garamond" w:hAnsi="Garamond" w:cs="Arial"/>
          <w:sz w:val="22"/>
          <w:szCs w:val="22"/>
        </w:rPr>
        <w:t>Professor Peter Poellner (U</w:t>
      </w:r>
      <w:r w:rsidR="00A1244C" w:rsidRPr="00FB7B68">
        <w:rPr>
          <w:rFonts w:ascii="Garamond" w:hAnsi="Garamond" w:cs="Arial"/>
          <w:sz w:val="22"/>
          <w:szCs w:val="22"/>
        </w:rPr>
        <w:t xml:space="preserve">niversity of Warwick) </w:t>
      </w:r>
      <w:r w:rsidR="007243B8" w:rsidRPr="00FB7B68">
        <w:rPr>
          <w:rFonts w:ascii="Garamond" w:hAnsi="Garamond" w:cs="Arial"/>
          <w:sz w:val="22"/>
          <w:szCs w:val="22"/>
        </w:rPr>
        <w:t xml:space="preserve"> </w:t>
      </w:r>
    </w:p>
    <w:p w14:paraId="2A986CA6" w14:textId="05E99D56" w:rsidR="008D3456" w:rsidRPr="00FB7B68" w:rsidRDefault="008D3456" w:rsidP="00AE2855">
      <w:pPr>
        <w:spacing w:afterLines="30" w:after="72"/>
        <w:ind w:firstLine="284"/>
        <w:jc w:val="both"/>
        <w:rPr>
          <w:rFonts w:ascii="Garamond" w:hAnsi="Garamond" w:cs="Arial"/>
          <w:sz w:val="22"/>
          <w:szCs w:val="22"/>
        </w:rPr>
      </w:pPr>
      <w:r w:rsidRPr="00FB7B68">
        <w:rPr>
          <w:rFonts w:ascii="Garamond" w:hAnsi="Garamond" w:cs="Arial"/>
          <w:sz w:val="22"/>
          <w:szCs w:val="22"/>
        </w:rPr>
        <w:t>Professor Fabrice Teron</w:t>
      </w:r>
      <w:r w:rsidR="00A1244C" w:rsidRPr="00FB7B68">
        <w:rPr>
          <w:rFonts w:ascii="Garamond" w:hAnsi="Garamond" w:cs="Arial"/>
          <w:sz w:val="22"/>
          <w:szCs w:val="22"/>
        </w:rPr>
        <w:t xml:space="preserve">i (University of Geneva) </w:t>
      </w:r>
    </w:p>
    <w:p w14:paraId="4313A71F" w14:textId="77777777" w:rsidR="00147D69" w:rsidRPr="00172BE0" w:rsidRDefault="00147D69" w:rsidP="00147D69">
      <w:pPr>
        <w:spacing w:afterLines="30" w:after="72"/>
        <w:ind w:firstLine="284"/>
        <w:jc w:val="both"/>
        <w:rPr>
          <w:rFonts w:ascii="Garamond" w:eastAsia="Times New Roman" w:hAnsi="Garamond" w:cs="Arial"/>
          <w:color w:val="000000" w:themeColor="text1"/>
          <w:sz w:val="22"/>
          <w:szCs w:val="22"/>
        </w:rPr>
      </w:pPr>
      <w:r>
        <w:rPr>
          <w:rFonts w:ascii="Garamond" w:eastAsia="Times New Roman" w:hAnsi="Garamond" w:cs="Arial"/>
          <w:color w:val="000000" w:themeColor="text1"/>
          <w:sz w:val="22"/>
          <w:szCs w:val="22"/>
        </w:rPr>
        <w:t xml:space="preserve">Professor Jon Webber (Cardiff University) </w:t>
      </w:r>
    </w:p>
    <w:p w14:paraId="46FAC74B" w14:textId="4BBF5340" w:rsidR="0068399D" w:rsidRDefault="00232D87" w:rsidP="00172BE0">
      <w:pPr>
        <w:spacing w:afterLines="30" w:after="72"/>
        <w:ind w:firstLine="284"/>
        <w:jc w:val="both"/>
        <w:rPr>
          <w:rFonts w:ascii="Garamond" w:eastAsia="Times New Roman" w:hAnsi="Garamond" w:cs="Arial"/>
          <w:color w:val="000000" w:themeColor="text1"/>
          <w:sz w:val="22"/>
          <w:szCs w:val="22"/>
        </w:rPr>
      </w:pPr>
      <w:r w:rsidRPr="00FB7B68">
        <w:rPr>
          <w:rFonts w:ascii="Garamond" w:eastAsia="Times New Roman" w:hAnsi="Garamond" w:cs="Arial"/>
          <w:sz w:val="22"/>
          <w:szCs w:val="22"/>
        </w:rPr>
        <w:t xml:space="preserve">Dr. Joel Smith (University of </w:t>
      </w:r>
      <w:r w:rsidRPr="00FB7B68">
        <w:rPr>
          <w:rFonts w:ascii="Garamond" w:eastAsia="Times New Roman" w:hAnsi="Garamond" w:cs="Arial"/>
          <w:color w:val="000000" w:themeColor="text1"/>
          <w:sz w:val="22"/>
          <w:szCs w:val="22"/>
        </w:rPr>
        <w:t xml:space="preserve">Manchester) </w:t>
      </w:r>
    </w:p>
    <w:p w14:paraId="600F5E68" w14:textId="77777777" w:rsidR="00AE2855" w:rsidRPr="00FB7B68" w:rsidRDefault="00AE2855">
      <w:pPr>
        <w:spacing w:afterLines="30" w:after="72"/>
        <w:rPr>
          <w:rFonts w:asciiTheme="minorHAnsi" w:hAnsiTheme="minorHAnsi" w:cstheme="minorBidi"/>
          <w:sz w:val="22"/>
          <w:szCs w:val="22"/>
          <w:lang w:val="en-US" w:eastAsia="en-US"/>
        </w:rPr>
      </w:pPr>
    </w:p>
    <w:sectPr w:rsidR="00AE2855" w:rsidRPr="00FB7B68" w:rsidSect="0073010B">
      <w:headerReference w:type="default" r:id="rId8"/>
      <w:footerReference w:type="even" r:id="rId9"/>
      <w:footerReference w:type="default" r:id="rId10"/>
      <w:pgSz w:w="11900" w:h="16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1A20" w14:textId="77777777" w:rsidR="00B8546F" w:rsidRDefault="00B8546F" w:rsidP="00647C26">
      <w:r>
        <w:separator/>
      </w:r>
    </w:p>
  </w:endnote>
  <w:endnote w:type="continuationSeparator" w:id="0">
    <w:p w14:paraId="73413D0B" w14:textId="77777777" w:rsidR="00B8546F" w:rsidRDefault="00B8546F" w:rsidP="0064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ECEA" w14:textId="77777777" w:rsidR="00647C26" w:rsidRDefault="00647C26" w:rsidP="00F00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A98DC" w14:textId="77777777" w:rsidR="00647C26" w:rsidRDefault="00647C26" w:rsidP="00647C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22C7" w14:textId="3E559C81" w:rsidR="00647C26" w:rsidRPr="0034359E" w:rsidRDefault="00647C26" w:rsidP="00F00102">
    <w:pPr>
      <w:pStyle w:val="Footer"/>
      <w:framePr w:wrap="around" w:vAnchor="text" w:hAnchor="margin" w:xAlign="right" w:y="1"/>
      <w:rPr>
        <w:rStyle w:val="PageNumber"/>
        <w:rFonts w:ascii="Garamond" w:hAnsi="Garamond"/>
        <w:sz w:val="18"/>
        <w:szCs w:val="18"/>
      </w:rPr>
    </w:pPr>
    <w:r w:rsidRPr="0034359E">
      <w:rPr>
        <w:rStyle w:val="PageNumber"/>
        <w:rFonts w:ascii="Garamond" w:hAnsi="Garamond"/>
        <w:sz w:val="18"/>
        <w:szCs w:val="18"/>
      </w:rPr>
      <w:fldChar w:fldCharType="begin"/>
    </w:r>
    <w:r w:rsidRPr="0034359E">
      <w:rPr>
        <w:rStyle w:val="PageNumber"/>
        <w:rFonts w:ascii="Garamond" w:hAnsi="Garamond"/>
        <w:sz w:val="18"/>
        <w:szCs w:val="18"/>
      </w:rPr>
      <w:instrText xml:space="preserve">PAGE  </w:instrText>
    </w:r>
    <w:r w:rsidRPr="0034359E">
      <w:rPr>
        <w:rStyle w:val="PageNumber"/>
        <w:rFonts w:ascii="Garamond" w:hAnsi="Garamond"/>
        <w:sz w:val="18"/>
        <w:szCs w:val="18"/>
      </w:rPr>
      <w:fldChar w:fldCharType="separate"/>
    </w:r>
    <w:r w:rsidR="00EF7E18">
      <w:rPr>
        <w:rStyle w:val="PageNumber"/>
        <w:rFonts w:ascii="Garamond" w:hAnsi="Garamond"/>
        <w:noProof/>
        <w:sz w:val="18"/>
        <w:szCs w:val="18"/>
      </w:rPr>
      <w:t>1</w:t>
    </w:r>
    <w:r w:rsidRPr="0034359E">
      <w:rPr>
        <w:rStyle w:val="PageNumber"/>
        <w:rFonts w:ascii="Garamond" w:hAnsi="Garamond"/>
        <w:sz w:val="18"/>
        <w:szCs w:val="18"/>
      </w:rPr>
      <w:fldChar w:fldCharType="end"/>
    </w:r>
  </w:p>
  <w:p w14:paraId="672A665E" w14:textId="77777777" w:rsidR="00647C26" w:rsidRPr="0034359E" w:rsidRDefault="00647C26" w:rsidP="00647C26">
    <w:pPr>
      <w:pStyle w:val="Footer"/>
      <w:ind w:right="360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7864" w14:textId="77777777" w:rsidR="00B8546F" w:rsidRDefault="00B8546F" w:rsidP="00647C26">
      <w:r>
        <w:separator/>
      </w:r>
    </w:p>
  </w:footnote>
  <w:footnote w:type="continuationSeparator" w:id="0">
    <w:p w14:paraId="5689E678" w14:textId="77777777" w:rsidR="00B8546F" w:rsidRDefault="00B8546F" w:rsidP="0064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476B" w14:textId="7933AA63" w:rsidR="00BF1D3C" w:rsidRPr="00D76C71" w:rsidRDefault="00BF1D3C" w:rsidP="00BF1D3C">
    <w:pPr>
      <w:pStyle w:val="Header"/>
      <w:jc w:val="right"/>
      <w:rPr>
        <w:rFonts w:ascii="Garamond" w:hAnsi="Garamond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66A"/>
    <w:multiLevelType w:val="hybridMultilevel"/>
    <w:tmpl w:val="72E6752A"/>
    <w:lvl w:ilvl="0" w:tplc="9D9037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6B0054B"/>
    <w:multiLevelType w:val="hybridMultilevel"/>
    <w:tmpl w:val="50540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1F0B"/>
    <w:multiLevelType w:val="hybridMultilevel"/>
    <w:tmpl w:val="B13281DE"/>
    <w:lvl w:ilvl="0" w:tplc="B37413D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7E77F9"/>
    <w:multiLevelType w:val="hybridMultilevel"/>
    <w:tmpl w:val="22267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823AD"/>
    <w:multiLevelType w:val="hybridMultilevel"/>
    <w:tmpl w:val="6EDAFBE4"/>
    <w:lvl w:ilvl="0" w:tplc="15608A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8822B1"/>
    <w:multiLevelType w:val="hybridMultilevel"/>
    <w:tmpl w:val="9EE67FC6"/>
    <w:lvl w:ilvl="0" w:tplc="8C505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DF0394"/>
    <w:multiLevelType w:val="hybridMultilevel"/>
    <w:tmpl w:val="27821ADE"/>
    <w:lvl w:ilvl="0" w:tplc="BEF07F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5E85E6C"/>
    <w:multiLevelType w:val="hybridMultilevel"/>
    <w:tmpl w:val="79AC508A"/>
    <w:lvl w:ilvl="0" w:tplc="7FD0C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97AAE"/>
    <w:multiLevelType w:val="hybridMultilevel"/>
    <w:tmpl w:val="DD0E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11116"/>
    <w:multiLevelType w:val="hybridMultilevel"/>
    <w:tmpl w:val="DD0E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1520B"/>
    <w:multiLevelType w:val="hybridMultilevel"/>
    <w:tmpl w:val="EB54AC70"/>
    <w:lvl w:ilvl="0" w:tplc="F7CCDA58">
      <w:start w:val="1"/>
      <w:numFmt w:val="decimal"/>
      <w:lvlText w:val="%1."/>
      <w:lvlJc w:val="left"/>
      <w:pPr>
        <w:ind w:left="640" w:hanging="360"/>
      </w:pPr>
      <w:rPr>
        <w:rFonts w:cs="Arial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78400E10"/>
    <w:multiLevelType w:val="hybridMultilevel"/>
    <w:tmpl w:val="66A2EA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94824055">
    <w:abstractNumId w:val="4"/>
  </w:num>
  <w:num w:numId="2" w16cid:durableId="134833674">
    <w:abstractNumId w:val="11"/>
  </w:num>
  <w:num w:numId="3" w16cid:durableId="1481119017">
    <w:abstractNumId w:val="2"/>
  </w:num>
  <w:num w:numId="4" w16cid:durableId="56824247">
    <w:abstractNumId w:val="5"/>
  </w:num>
  <w:num w:numId="5" w16cid:durableId="2102413782">
    <w:abstractNumId w:val="8"/>
  </w:num>
  <w:num w:numId="6" w16cid:durableId="863518904">
    <w:abstractNumId w:val="9"/>
  </w:num>
  <w:num w:numId="7" w16cid:durableId="785390354">
    <w:abstractNumId w:val="10"/>
  </w:num>
  <w:num w:numId="8" w16cid:durableId="993609781">
    <w:abstractNumId w:val="0"/>
  </w:num>
  <w:num w:numId="9" w16cid:durableId="426343638">
    <w:abstractNumId w:val="6"/>
  </w:num>
  <w:num w:numId="10" w16cid:durableId="662856875">
    <w:abstractNumId w:val="7"/>
  </w:num>
  <w:num w:numId="11" w16cid:durableId="1617517591">
    <w:abstractNumId w:val="1"/>
  </w:num>
  <w:num w:numId="12" w16cid:durableId="1333407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72"/>
    <w:rsid w:val="00004487"/>
    <w:rsid w:val="00006EAD"/>
    <w:rsid w:val="00010360"/>
    <w:rsid w:val="000115FA"/>
    <w:rsid w:val="0001342F"/>
    <w:rsid w:val="00015173"/>
    <w:rsid w:val="00021580"/>
    <w:rsid w:val="0002326F"/>
    <w:rsid w:val="00024426"/>
    <w:rsid w:val="000271EE"/>
    <w:rsid w:val="0003275F"/>
    <w:rsid w:val="00036E76"/>
    <w:rsid w:val="00037820"/>
    <w:rsid w:val="00041F03"/>
    <w:rsid w:val="00050600"/>
    <w:rsid w:val="00052499"/>
    <w:rsid w:val="00055602"/>
    <w:rsid w:val="00056B46"/>
    <w:rsid w:val="000601E6"/>
    <w:rsid w:val="000632F4"/>
    <w:rsid w:val="00063307"/>
    <w:rsid w:val="00063439"/>
    <w:rsid w:val="00067B1E"/>
    <w:rsid w:val="000705D1"/>
    <w:rsid w:val="00070CB0"/>
    <w:rsid w:val="00077F37"/>
    <w:rsid w:val="00090087"/>
    <w:rsid w:val="000936F2"/>
    <w:rsid w:val="000937F9"/>
    <w:rsid w:val="00094D9D"/>
    <w:rsid w:val="000961FA"/>
    <w:rsid w:val="000971E5"/>
    <w:rsid w:val="00097FBF"/>
    <w:rsid w:val="000A3A00"/>
    <w:rsid w:val="000A3BF0"/>
    <w:rsid w:val="000A59D7"/>
    <w:rsid w:val="000A6330"/>
    <w:rsid w:val="000A6D23"/>
    <w:rsid w:val="000A7F0E"/>
    <w:rsid w:val="000B00E2"/>
    <w:rsid w:val="000B0A03"/>
    <w:rsid w:val="000B10E1"/>
    <w:rsid w:val="000B153E"/>
    <w:rsid w:val="000B3C3D"/>
    <w:rsid w:val="000B4119"/>
    <w:rsid w:val="000B7B67"/>
    <w:rsid w:val="000D14C7"/>
    <w:rsid w:val="000D2906"/>
    <w:rsid w:val="000D3FE0"/>
    <w:rsid w:val="000D65A5"/>
    <w:rsid w:val="000E132E"/>
    <w:rsid w:val="000E2C7A"/>
    <w:rsid w:val="000E2CC1"/>
    <w:rsid w:val="000F0F03"/>
    <w:rsid w:val="000F16B1"/>
    <w:rsid w:val="000F2BF1"/>
    <w:rsid w:val="000F4994"/>
    <w:rsid w:val="000F4BBE"/>
    <w:rsid w:val="000F509D"/>
    <w:rsid w:val="000F67D2"/>
    <w:rsid w:val="000F6D0F"/>
    <w:rsid w:val="000F6FBA"/>
    <w:rsid w:val="00100BC7"/>
    <w:rsid w:val="00101229"/>
    <w:rsid w:val="001029D0"/>
    <w:rsid w:val="001065B2"/>
    <w:rsid w:val="00112A70"/>
    <w:rsid w:val="001165CA"/>
    <w:rsid w:val="001177A3"/>
    <w:rsid w:val="00120CFA"/>
    <w:rsid w:val="001217E9"/>
    <w:rsid w:val="001230C2"/>
    <w:rsid w:val="0012443D"/>
    <w:rsid w:val="0012454F"/>
    <w:rsid w:val="00124BA4"/>
    <w:rsid w:val="00124F84"/>
    <w:rsid w:val="0012565B"/>
    <w:rsid w:val="00125BDB"/>
    <w:rsid w:val="00127ADC"/>
    <w:rsid w:val="00130DF2"/>
    <w:rsid w:val="00132878"/>
    <w:rsid w:val="00141A7C"/>
    <w:rsid w:val="00143A44"/>
    <w:rsid w:val="001472AD"/>
    <w:rsid w:val="00147D69"/>
    <w:rsid w:val="0015103E"/>
    <w:rsid w:val="00152A86"/>
    <w:rsid w:val="00152D24"/>
    <w:rsid w:val="001534DC"/>
    <w:rsid w:val="00153F50"/>
    <w:rsid w:val="0016172E"/>
    <w:rsid w:val="001624A1"/>
    <w:rsid w:val="00171EA0"/>
    <w:rsid w:val="00172BE0"/>
    <w:rsid w:val="00174188"/>
    <w:rsid w:val="0017680F"/>
    <w:rsid w:val="00183DCA"/>
    <w:rsid w:val="00184A4C"/>
    <w:rsid w:val="001907E4"/>
    <w:rsid w:val="00194C94"/>
    <w:rsid w:val="001A275E"/>
    <w:rsid w:val="001A4B04"/>
    <w:rsid w:val="001B7AC8"/>
    <w:rsid w:val="001C04E4"/>
    <w:rsid w:val="001C177B"/>
    <w:rsid w:val="001C2B7B"/>
    <w:rsid w:val="001C39BB"/>
    <w:rsid w:val="001D0EE4"/>
    <w:rsid w:val="001D288A"/>
    <w:rsid w:val="001E0734"/>
    <w:rsid w:val="001E5506"/>
    <w:rsid w:val="001E659C"/>
    <w:rsid w:val="001E7C70"/>
    <w:rsid w:val="001F0D62"/>
    <w:rsid w:val="001F69BD"/>
    <w:rsid w:val="001F6E5A"/>
    <w:rsid w:val="001F74DD"/>
    <w:rsid w:val="001F7EF7"/>
    <w:rsid w:val="002010F0"/>
    <w:rsid w:val="00205C9B"/>
    <w:rsid w:val="00212FF0"/>
    <w:rsid w:val="00213F15"/>
    <w:rsid w:val="00214C4A"/>
    <w:rsid w:val="002159EA"/>
    <w:rsid w:val="002164B5"/>
    <w:rsid w:val="00216F3A"/>
    <w:rsid w:val="002209FE"/>
    <w:rsid w:val="00220A7F"/>
    <w:rsid w:val="00221A25"/>
    <w:rsid w:val="002234EF"/>
    <w:rsid w:val="0023129C"/>
    <w:rsid w:val="00232667"/>
    <w:rsid w:val="002327C1"/>
    <w:rsid w:val="00232D87"/>
    <w:rsid w:val="00233BF8"/>
    <w:rsid w:val="00234758"/>
    <w:rsid w:val="00236CEE"/>
    <w:rsid w:val="00236E11"/>
    <w:rsid w:val="002407D1"/>
    <w:rsid w:val="002442EB"/>
    <w:rsid w:val="0024526A"/>
    <w:rsid w:val="0025405E"/>
    <w:rsid w:val="002619F8"/>
    <w:rsid w:val="00264B1A"/>
    <w:rsid w:val="00264F95"/>
    <w:rsid w:val="00272B65"/>
    <w:rsid w:val="00274070"/>
    <w:rsid w:val="00277B06"/>
    <w:rsid w:val="00280503"/>
    <w:rsid w:val="00283535"/>
    <w:rsid w:val="00285407"/>
    <w:rsid w:val="00293E63"/>
    <w:rsid w:val="00295729"/>
    <w:rsid w:val="002A194F"/>
    <w:rsid w:val="002A4FFF"/>
    <w:rsid w:val="002A6EEE"/>
    <w:rsid w:val="002B0C09"/>
    <w:rsid w:val="002B3F6A"/>
    <w:rsid w:val="002B6560"/>
    <w:rsid w:val="002B6BC7"/>
    <w:rsid w:val="002B6C30"/>
    <w:rsid w:val="002C006C"/>
    <w:rsid w:val="002C53D1"/>
    <w:rsid w:val="002C6FF1"/>
    <w:rsid w:val="002D00C5"/>
    <w:rsid w:val="002D14B8"/>
    <w:rsid w:val="002D19FE"/>
    <w:rsid w:val="002D2622"/>
    <w:rsid w:val="002D26F5"/>
    <w:rsid w:val="002D31E3"/>
    <w:rsid w:val="002D7731"/>
    <w:rsid w:val="002E07FF"/>
    <w:rsid w:val="002E2AA9"/>
    <w:rsid w:val="002E69F1"/>
    <w:rsid w:val="002E7B55"/>
    <w:rsid w:val="002F5CE5"/>
    <w:rsid w:val="00300BD1"/>
    <w:rsid w:val="00305BC2"/>
    <w:rsid w:val="00306542"/>
    <w:rsid w:val="00306A23"/>
    <w:rsid w:val="00311ACF"/>
    <w:rsid w:val="00312E23"/>
    <w:rsid w:val="00312E6E"/>
    <w:rsid w:val="00314177"/>
    <w:rsid w:val="00316655"/>
    <w:rsid w:val="0032215E"/>
    <w:rsid w:val="00322C5E"/>
    <w:rsid w:val="00330375"/>
    <w:rsid w:val="00337273"/>
    <w:rsid w:val="003374BF"/>
    <w:rsid w:val="0034359E"/>
    <w:rsid w:val="003450E2"/>
    <w:rsid w:val="00346A49"/>
    <w:rsid w:val="00350E4F"/>
    <w:rsid w:val="00356823"/>
    <w:rsid w:val="003631E8"/>
    <w:rsid w:val="0036462E"/>
    <w:rsid w:val="00364B5B"/>
    <w:rsid w:val="00365D75"/>
    <w:rsid w:val="0036798E"/>
    <w:rsid w:val="00373809"/>
    <w:rsid w:val="00373A95"/>
    <w:rsid w:val="00374DC5"/>
    <w:rsid w:val="00381265"/>
    <w:rsid w:val="00381B89"/>
    <w:rsid w:val="00381E37"/>
    <w:rsid w:val="0038335E"/>
    <w:rsid w:val="00390C96"/>
    <w:rsid w:val="00393C66"/>
    <w:rsid w:val="00395C45"/>
    <w:rsid w:val="0039631D"/>
    <w:rsid w:val="0039676C"/>
    <w:rsid w:val="003970CC"/>
    <w:rsid w:val="00397F26"/>
    <w:rsid w:val="003A0B69"/>
    <w:rsid w:val="003A26EE"/>
    <w:rsid w:val="003A2911"/>
    <w:rsid w:val="003B155A"/>
    <w:rsid w:val="003B62DA"/>
    <w:rsid w:val="003D102A"/>
    <w:rsid w:val="003D36CF"/>
    <w:rsid w:val="003D39E0"/>
    <w:rsid w:val="003D4318"/>
    <w:rsid w:val="003D7397"/>
    <w:rsid w:val="003E04D8"/>
    <w:rsid w:val="003E1A4E"/>
    <w:rsid w:val="003E5231"/>
    <w:rsid w:val="003E60B4"/>
    <w:rsid w:val="003E6A60"/>
    <w:rsid w:val="003E6BE8"/>
    <w:rsid w:val="003F28C7"/>
    <w:rsid w:val="003F2B19"/>
    <w:rsid w:val="003F2C35"/>
    <w:rsid w:val="003F3CAB"/>
    <w:rsid w:val="003F3D41"/>
    <w:rsid w:val="003F5179"/>
    <w:rsid w:val="00405948"/>
    <w:rsid w:val="00405EAF"/>
    <w:rsid w:val="004163B2"/>
    <w:rsid w:val="00420170"/>
    <w:rsid w:val="004204D1"/>
    <w:rsid w:val="004213AE"/>
    <w:rsid w:val="004224E8"/>
    <w:rsid w:val="004243A0"/>
    <w:rsid w:val="00426779"/>
    <w:rsid w:val="004274A3"/>
    <w:rsid w:val="00431B1E"/>
    <w:rsid w:val="00434B3D"/>
    <w:rsid w:val="0043579E"/>
    <w:rsid w:val="0044581E"/>
    <w:rsid w:val="0045191C"/>
    <w:rsid w:val="0045345F"/>
    <w:rsid w:val="00453917"/>
    <w:rsid w:val="00456384"/>
    <w:rsid w:val="00456CD5"/>
    <w:rsid w:val="00457ACE"/>
    <w:rsid w:val="0046025D"/>
    <w:rsid w:val="004629E4"/>
    <w:rsid w:val="00464F53"/>
    <w:rsid w:val="004703B2"/>
    <w:rsid w:val="004717A8"/>
    <w:rsid w:val="004741B7"/>
    <w:rsid w:val="004770EB"/>
    <w:rsid w:val="004778AD"/>
    <w:rsid w:val="00481A90"/>
    <w:rsid w:val="00481FBE"/>
    <w:rsid w:val="00483D25"/>
    <w:rsid w:val="004903FF"/>
    <w:rsid w:val="00491E3D"/>
    <w:rsid w:val="004943E4"/>
    <w:rsid w:val="004955B7"/>
    <w:rsid w:val="00495704"/>
    <w:rsid w:val="0049573F"/>
    <w:rsid w:val="004965EF"/>
    <w:rsid w:val="004A5207"/>
    <w:rsid w:val="004B4D57"/>
    <w:rsid w:val="004C0E01"/>
    <w:rsid w:val="004C19B9"/>
    <w:rsid w:val="004C2888"/>
    <w:rsid w:val="004C3805"/>
    <w:rsid w:val="004C495B"/>
    <w:rsid w:val="004C5332"/>
    <w:rsid w:val="004C5CCC"/>
    <w:rsid w:val="004C605D"/>
    <w:rsid w:val="004E158C"/>
    <w:rsid w:val="004E507B"/>
    <w:rsid w:val="004E6708"/>
    <w:rsid w:val="004E7E60"/>
    <w:rsid w:val="004F2532"/>
    <w:rsid w:val="004F393E"/>
    <w:rsid w:val="004F52A8"/>
    <w:rsid w:val="004F58FF"/>
    <w:rsid w:val="004F6C6E"/>
    <w:rsid w:val="0050214D"/>
    <w:rsid w:val="005047BE"/>
    <w:rsid w:val="00505126"/>
    <w:rsid w:val="00505854"/>
    <w:rsid w:val="005103DD"/>
    <w:rsid w:val="005114A9"/>
    <w:rsid w:val="00511E50"/>
    <w:rsid w:val="00512BE3"/>
    <w:rsid w:val="0051686F"/>
    <w:rsid w:val="005234F6"/>
    <w:rsid w:val="00524EE1"/>
    <w:rsid w:val="005317F8"/>
    <w:rsid w:val="00532652"/>
    <w:rsid w:val="005373FE"/>
    <w:rsid w:val="00537E80"/>
    <w:rsid w:val="00540FA6"/>
    <w:rsid w:val="00541452"/>
    <w:rsid w:val="005438D7"/>
    <w:rsid w:val="00544C64"/>
    <w:rsid w:val="00545F40"/>
    <w:rsid w:val="00550891"/>
    <w:rsid w:val="005518A7"/>
    <w:rsid w:val="00552AA3"/>
    <w:rsid w:val="005547D0"/>
    <w:rsid w:val="00564FFA"/>
    <w:rsid w:val="00567BDD"/>
    <w:rsid w:val="005711F2"/>
    <w:rsid w:val="00571F87"/>
    <w:rsid w:val="005722FA"/>
    <w:rsid w:val="0057462F"/>
    <w:rsid w:val="005753B5"/>
    <w:rsid w:val="005753E4"/>
    <w:rsid w:val="005808C2"/>
    <w:rsid w:val="00580BCB"/>
    <w:rsid w:val="00582653"/>
    <w:rsid w:val="0058335A"/>
    <w:rsid w:val="00592F90"/>
    <w:rsid w:val="005961F7"/>
    <w:rsid w:val="0059741F"/>
    <w:rsid w:val="005A084E"/>
    <w:rsid w:val="005A1FF0"/>
    <w:rsid w:val="005A2F07"/>
    <w:rsid w:val="005A3105"/>
    <w:rsid w:val="005A6040"/>
    <w:rsid w:val="005A75F3"/>
    <w:rsid w:val="005B153B"/>
    <w:rsid w:val="005B27F9"/>
    <w:rsid w:val="005B386D"/>
    <w:rsid w:val="005C0A72"/>
    <w:rsid w:val="005C2960"/>
    <w:rsid w:val="005C3EBC"/>
    <w:rsid w:val="005C58D6"/>
    <w:rsid w:val="005C5A78"/>
    <w:rsid w:val="005C6358"/>
    <w:rsid w:val="005C774E"/>
    <w:rsid w:val="005D2707"/>
    <w:rsid w:val="005D2D11"/>
    <w:rsid w:val="005D3060"/>
    <w:rsid w:val="005D54F4"/>
    <w:rsid w:val="005E35ED"/>
    <w:rsid w:val="005E495F"/>
    <w:rsid w:val="005E5E0B"/>
    <w:rsid w:val="005E6539"/>
    <w:rsid w:val="005E6D28"/>
    <w:rsid w:val="005F378E"/>
    <w:rsid w:val="005F70D0"/>
    <w:rsid w:val="00604DF7"/>
    <w:rsid w:val="00605AC2"/>
    <w:rsid w:val="006072B8"/>
    <w:rsid w:val="0061097C"/>
    <w:rsid w:val="00615791"/>
    <w:rsid w:val="00615A44"/>
    <w:rsid w:val="00624653"/>
    <w:rsid w:val="006325F0"/>
    <w:rsid w:val="006330B0"/>
    <w:rsid w:val="006342CF"/>
    <w:rsid w:val="00636E7D"/>
    <w:rsid w:val="00637852"/>
    <w:rsid w:val="006422FB"/>
    <w:rsid w:val="006452AE"/>
    <w:rsid w:val="00646BED"/>
    <w:rsid w:val="00646D3C"/>
    <w:rsid w:val="0064760A"/>
    <w:rsid w:val="00647C26"/>
    <w:rsid w:val="00650340"/>
    <w:rsid w:val="00650861"/>
    <w:rsid w:val="00651816"/>
    <w:rsid w:val="00652108"/>
    <w:rsid w:val="00653940"/>
    <w:rsid w:val="0065656E"/>
    <w:rsid w:val="0066086C"/>
    <w:rsid w:val="00661B63"/>
    <w:rsid w:val="0066267B"/>
    <w:rsid w:val="00663017"/>
    <w:rsid w:val="00667078"/>
    <w:rsid w:val="006677C6"/>
    <w:rsid w:val="006701FB"/>
    <w:rsid w:val="0067279C"/>
    <w:rsid w:val="006734A9"/>
    <w:rsid w:val="00675256"/>
    <w:rsid w:val="006752B3"/>
    <w:rsid w:val="00676759"/>
    <w:rsid w:val="00681B9E"/>
    <w:rsid w:val="00682427"/>
    <w:rsid w:val="0068399D"/>
    <w:rsid w:val="006854EA"/>
    <w:rsid w:val="00685DAC"/>
    <w:rsid w:val="00685DCF"/>
    <w:rsid w:val="006873B5"/>
    <w:rsid w:val="00693722"/>
    <w:rsid w:val="00693D49"/>
    <w:rsid w:val="00694411"/>
    <w:rsid w:val="00695494"/>
    <w:rsid w:val="006A5BCA"/>
    <w:rsid w:val="006A60D2"/>
    <w:rsid w:val="006A685A"/>
    <w:rsid w:val="006A6D0C"/>
    <w:rsid w:val="006A73F5"/>
    <w:rsid w:val="006B0351"/>
    <w:rsid w:val="006B536C"/>
    <w:rsid w:val="006C376B"/>
    <w:rsid w:val="006C5DDA"/>
    <w:rsid w:val="006D0CD6"/>
    <w:rsid w:val="006D55C7"/>
    <w:rsid w:val="006E084D"/>
    <w:rsid w:val="006E2861"/>
    <w:rsid w:val="006E7DC7"/>
    <w:rsid w:val="006F2C22"/>
    <w:rsid w:val="006F72A0"/>
    <w:rsid w:val="007021F5"/>
    <w:rsid w:val="0070712A"/>
    <w:rsid w:val="00707251"/>
    <w:rsid w:val="0070734E"/>
    <w:rsid w:val="0070768A"/>
    <w:rsid w:val="007078C2"/>
    <w:rsid w:val="007121D4"/>
    <w:rsid w:val="00712835"/>
    <w:rsid w:val="007153CD"/>
    <w:rsid w:val="0071795B"/>
    <w:rsid w:val="007213B2"/>
    <w:rsid w:val="00723F91"/>
    <w:rsid w:val="007243B8"/>
    <w:rsid w:val="0073010B"/>
    <w:rsid w:val="00730E5D"/>
    <w:rsid w:val="00731462"/>
    <w:rsid w:val="00731DD6"/>
    <w:rsid w:val="00732ACB"/>
    <w:rsid w:val="007336B2"/>
    <w:rsid w:val="0073408A"/>
    <w:rsid w:val="007343C4"/>
    <w:rsid w:val="0075021D"/>
    <w:rsid w:val="00753229"/>
    <w:rsid w:val="0075378C"/>
    <w:rsid w:val="0076018A"/>
    <w:rsid w:val="0076083C"/>
    <w:rsid w:val="00761E51"/>
    <w:rsid w:val="00762625"/>
    <w:rsid w:val="00762D1E"/>
    <w:rsid w:val="00762DBA"/>
    <w:rsid w:val="00764876"/>
    <w:rsid w:val="007661AE"/>
    <w:rsid w:val="00767CC8"/>
    <w:rsid w:val="00770B55"/>
    <w:rsid w:val="007721E5"/>
    <w:rsid w:val="00774488"/>
    <w:rsid w:val="00777268"/>
    <w:rsid w:val="00781C01"/>
    <w:rsid w:val="0078358C"/>
    <w:rsid w:val="00791AA7"/>
    <w:rsid w:val="007920DA"/>
    <w:rsid w:val="00792CEE"/>
    <w:rsid w:val="00795454"/>
    <w:rsid w:val="007B0E61"/>
    <w:rsid w:val="007B393F"/>
    <w:rsid w:val="007B64A0"/>
    <w:rsid w:val="007B7C59"/>
    <w:rsid w:val="007C4D36"/>
    <w:rsid w:val="007C4EBA"/>
    <w:rsid w:val="007D26C6"/>
    <w:rsid w:val="007D3056"/>
    <w:rsid w:val="007D4AA2"/>
    <w:rsid w:val="007D5042"/>
    <w:rsid w:val="007D6B81"/>
    <w:rsid w:val="007D7BB4"/>
    <w:rsid w:val="007E3CF8"/>
    <w:rsid w:val="007E6093"/>
    <w:rsid w:val="007E6ACA"/>
    <w:rsid w:val="007F0DB8"/>
    <w:rsid w:val="007F35BC"/>
    <w:rsid w:val="00805096"/>
    <w:rsid w:val="00806B53"/>
    <w:rsid w:val="00807690"/>
    <w:rsid w:val="00810477"/>
    <w:rsid w:val="008106DC"/>
    <w:rsid w:val="008120DB"/>
    <w:rsid w:val="0081268F"/>
    <w:rsid w:val="0081375E"/>
    <w:rsid w:val="008137A4"/>
    <w:rsid w:val="0081407C"/>
    <w:rsid w:val="00821F4A"/>
    <w:rsid w:val="0082773F"/>
    <w:rsid w:val="00831858"/>
    <w:rsid w:val="00834F9E"/>
    <w:rsid w:val="008401AD"/>
    <w:rsid w:val="00843722"/>
    <w:rsid w:val="0084637B"/>
    <w:rsid w:val="00851DEB"/>
    <w:rsid w:val="00851FBC"/>
    <w:rsid w:val="00857926"/>
    <w:rsid w:val="0086078C"/>
    <w:rsid w:val="0086086C"/>
    <w:rsid w:val="0086376E"/>
    <w:rsid w:val="00865476"/>
    <w:rsid w:val="00867447"/>
    <w:rsid w:val="00867BEB"/>
    <w:rsid w:val="0087167D"/>
    <w:rsid w:val="00872168"/>
    <w:rsid w:val="00872E3B"/>
    <w:rsid w:val="00873F3F"/>
    <w:rsid w:val="008769BE"/>
    <w:rsid w:val="00877D5E"/>
    <w:rsid w:val="00881C42"/>
    <w:rsid w:val="00890B84"/>
    <w:rsid w:val="0089128C"/>
    <w:rsid w:val="00896272"/>
    <w:rsid w:val="00896B43"/>
    <w:rsid w:val="00897D11"/>
    <w:rsid w:val="008A41DE"/>
    <w:rsid w:val="008A557B"/>
    <w:rsid w:val="008A5947"/>
    <w:rsid w:val="008B0E1A"/>
    <w:rsid w:val="008B12C0"/>
    <w:rsid w:val="008B2063"/>
    <w:rsid w:val="008B78B2"/>
    <w:rsid w:val="008B7EBE"/>
    <w:rsid w:val="008C1C5D"/>
    <w:rsid w:val="008C2872"/>
    <w:rsid w:val="008C2C58"/>
    <w:rsid w:val="008C2CE6"/>
    <w:rsid w:val="008C4D62"/>
    <w:rsid w:val="008C5EE5"/>
    <w:rsid w:val="008D0751"/>
    <w:rsid w:val="008D3456"/>
    <w:rsid w:val="008D34A7"/>
    <w:rsid w:val="008D4322"/>
    <w:rsid w:val="008D480E"/>
    <w:rsid w:val="008D5169"/>
    <w:rsid w:val="008D5E77"/>
    <w:rsid w:val="008E1F03"/>
    <w:rsid w:val="008E2F9E"/>
    <w:rsid w:val="008E3359"/>
    <w:rsid w:val="008E38B3"/>
    <w:rsid w:val="008E6A8B"/>
    <w:rsid w:val="008F0FFA"/>
    <w:rsid w:val="008F2955"/>
    <w:rsid w:val="008F2B7D"/>
    <w:rsid w:val="008F59B7"/>
    <w:rsid w:val="009045DA"/>
    <w:rsid w:val="0090624F"/>
    <w:rsid w:val="00910640"/>
    <w:rsid w:val="009132F3"/>
    <w:rsid w:val="00920317"/>
    <w:rsid w:val="00921E49"/>
    <w:rsid w:val="009233C3"/>
    <w:rsid w:val="009274E1"/>
    <w:rsid w:val="00937020"/>
    <w:rsid w:val="00941795"/>
    <w:rsid w:val="00942E69"/>
    <w:rsid w:val="00943DD9"/>
    <w:rsid w:val="00944E79"/>
    <w:rsid w:val="00947405"/>
    <w:rsid w:val="009478C7"/>
    <w:rsid w:val="00947FA7"/>
    <w:rsid w:val="009523EC"/>
    <w:rsid w:val="0095580A"/>
    <w:rsid w:val="009764EC"/>
    <w:rsid w:val="00985BCF"/>
    <w:rsid w:val="00991F40"/>
    <w:rsid w:val="009960A4"/>
    <w:rsid w:val="009A20CC"/>
    <w:rsid w:val="009A2D25"/>
    <w:rsid w:val="009A31D7"/>
    <w:rsid w:val="009A3655"/>
    <w:rsid w:val="009A57CE"/>
    <w:rsid w:val="009A733C"/>
    <w:rsid w:val="009B064A"/>
    <w:rsid w:val="009B136A"/>
    <w:rsid w:val="009C1B4A"/>
    <w:rsid w:val="009C5E45"/>
    <w:rsid w:val="009D1065"/>
    <w:rsid w:val="009D374F"/>
    <w:rsid w:val="009D45B4"/>
    <w:rsid w:val="009D6684"/>
    <w:rsid w:val="009D72B4"/>
    <w:rsid w:val="009E321E"/>
    <w:rsid w:val="009E4DB0"/>
    <w:rsid w:val="009F19D4"/>
    <w:rsid w:val="009F2CF0"/>
    <w:rsid w:val="009F3611"/>
    <w:rsid w:val="009F6B7D"/>
    <w:rsid w:val="00A00BFF"/>
    <w:rsid w:val="00A01FAF"/>
    <w:rsid w:val="00A06A76"/>
    <w:rsid w:val="00A07A08"/>
    <w:rsid w:val="00A114DB"/>
    <w:rsid w:val="00A1244C"/>
    <w:rsid w:val="00A13957"/>
    <w:rsid w:val="00A23183"/>
    <w:rsid w:val="00A25B52"/>
    <w:rsid w:val="00A25E78"/>
    <w:rsid w:val="00A27838"/>
    <w:rsid w:val="00A3272E"/>
    <w:rsid w:val="00A37A09"/>
    <w:rsid w:val="00A4077D"/>
    <w:rsid w:val="00A41141"/>
    <w:rsid w:val="00A429EF"/>
    <w:rsid w:val="00A44274"/>
    <w:rsid w:val="00A52B18"/>
    <w:rsid w:val="00A615C2"/>
    <w:rsid w:val="00A62861"/>
    <w:rsid w:val="00A77426"/>
    <w:rsid w:val="00A84C42"/>
    <w:rsid w:val="00A85CD6"/>
    <w:rsid w:val="00A86B5B"/>
    <w:rsid w:val="00A930B4"/>
    <w:rsid w:val="00AA3096"/>
    <w:rsid w:val="00AA3682"/>
    <w:rsid w:val="00AA4F3B"/>
    <w:rsid w:val="00AA50C4"/>
    <w:rsid w:val="00AB3A78"/>
    <w:rsid w:val="00AB537F"/>
    <w:rsid w:val="00AB7DAB"/>
    <w:rsid w:val="00AC0424"/>
    <w:rsid w:val="00AC0941"/>
    <w:rsid w:val="00AC27B2"/>
    <w:rsid w:val="00AD053F"/>
    <w:rsid w:val="00AD4944"/>
    <w:rsid w:val="00AE0EA2"/>
    <w:rsid w:val="00AE2855"/>
    <w:rsid w:val="00AE28B6"/>
    <w:rsid w:val="00AE666D"/>
    <w:rsid w:val="00AF08B6"/>
    <w:rsid w:val="00AF3663"/>
    <w:rsid w:val="00AF4CB9"/>
    <w:rsid w:val="00AF6403"/>
    <w:rsid w:val="00AF723A"/>
    <w:rsid w:val="00B005C8"/>
    <w:rsid w:val="00B035D4"/>
    <w:rsid w:val="00B04E5E"/>
    <w:rsid w:val="00B0521A"/>
    <w:rsid w:val="00B100B7"/>
    <w:rsid w:val="00B10525"/>
    <w:rsid w:val="00B21C4F"/>
    <w:rsid w:val="00B2290D"/>
    <w:rsid w:val="00B23C51"/>
    <w:rsid w:val="00B24530"/>
    <w:rsid w:val="00B2539A"/>
    <w:rsid w:val="00B32809"/>
    <w:rsid w:val="00B33007"/>
    <w:rsid w:val="00B33A76"/>
    <w:rsid w:val="00B43F77"/>
    <w:rsid w:val="00B46628"/>
    <w:rsid w:val="00B47FEA"/>
    <w:rsid w:val="00B50FB1"/>
    <w:rsid w:val="00B51B81"/>
    <w:rsid w:val="00B55A48"/>
    <w:rsid w:val="00B56C46"/>
    <w:rsid w:val="00B60EF0"/>
    <w:rsid w:val="00B61FF2"/>
    <w:rsid w:val="00B70D32"/>
    <w:rsid w:val="00B7256B"/>
    <w:rsid w:val="00B73F82"/>
    <w:rsid w:val="00B7519D"/>
    <w:rsid w:val="00B7623C"/>
    <w:rsid w:val="00B7687F"/>
    <w:rsid w:val="00B822A8"/>
    <w:rsid w:val="00B83B27"/>
    <w:rsid w:val="00B8546F"/>
    <w:rsid w:val="00B96DD7"/>
    <w:rsid w:val="00BA7EFF"/>
    <w:rsid w:val="00BB04AE"/>
    <w:rsid w:val="00BB0E52"/>
    <w:rsid w:val="00BC176A"/>
    <w:rsid w:val="00BC1FE8"/>
    <w:rsid w:val="00BC559A"/>
    <w:rsid w:val="00BC5AB7"/>
    <w:rsid w:val="00BC76B0"/>
    <w:rsid w:val="00BC7F04"/>
    <w:rsid w:val="00BD3BB7"/>
    <w:rsid w:val="00BE42DF"/>
    <w:rsid w:val="00BE5C23"/>
    <w:rsid w:val="00BF1D3C"/>
    <w:rsid w:val="00BF5D40"/>
    <w:rsid w:val="00BF5DEC"/>
    <w:rsid w:val="00C020AF"/>
    <w:rsid w:val="00C031C5"/>
    <w:rsid w:val="00C05A38"/>
    <w:rsid w:val="00C11247"/>
    <w:rsid w:val="00C11F11"/>
    <w:rsid w:val="00C20AAF"/>
    <w:rsid w:val="00C22504"/>
    <w:rsid w:val="00C25377"/>
    <w:rsid w:val="00C322DB"/>
    <w:rsid w:val="00C34D83"/>
    <w:rsid w:val="00C36194"/>
    <w:rsid w:val="00C409A0"/>
    <w:rsid w:val="00C4136B"/>
    <w:rsid w:val="00C4269B"/>
    <w:rsid w:val="00C44B34"/>
    <w:rsid w:val="00C51FBA"/>
    <w:rsid w:val="00C52392"/>
    <w:rsid w:val="00C53D2E"/>
    <w:rsid w:val="00C6006D"/>
    <w:rsid w:val="00C6018C"/>
    <w:rsid w:val="00C61F52"/>
    <w:rsid w:val="00C703B1"/>
    <w:rsid w:val="00C705E4"/>
    <w:rsid w:val="00C7157F"/>
    <w:rsid w:val="00C74507"/>
    <w:rsid w:val="00C76904"/>
    <w:rsid w:val="00C808E6"/>
    <w:rsid w:val="00C81E44"/>
    <w:rsid w:val="00C83C25"/>
    <w:rsid w:val="00C84231"/>
    <w:rsid w:val="00C851E0"/>
    <w:rsid w:val="00C86BE6"/>
    <w:rsid w:val="00C94F03"/>
    <w:rsid w:val="00C96F5A"/>
    <w:rsid w:val="00CA410F"/>
    <w:rsid w:val="00CB139A"/>
    <w:rsid w:val="00CB27CC"/>
    <w:rsid w:val="00CB52D4"/>
    <w:rsid w:val="00CB60DB"/>
    <w:rsid w:val="00CC2AFA"/>
    <w:rsid w:val="00CC2FE9"/>
    <w:rsid w:val="00CC42E8"/>
    <w:rsid w:val="00CC748E"/>
    <w:rsid w:val="00CD3209"/>
    <w:rsid w:val="00CD3F60"/>
    <w:rsid w:val="00CD658F"/>
    <w:rsid w:val="00CD6B70"/>
    <w:rsid w:val="00CF3D3B"/>
    <w:rsid w:val="00CF3E32"/>
    <w:rsid w:val="00CF5CE5"/>
    <w:rsid w:val="00CF5FEA"/>
    <w:rsid w:val="00D016B5"/>
    <w:rsid w:val="00D01C38"/>
    <w:rsid w:val="00D0509E"/>
    <w:rsid w:val="00D069AB"/>
    <w:rsid w:val="00D07B7B"/>
    <w:rsid w:val="00D1011F"/>
    <w:rsid w:val="00D1134E"/>
    <w:rsid w:val="00D11A9C"/>
    <w:rsid w:val="00D16DBF"/>
    <w:rsid w:val="00D2503F"/>
    <w:rsid w:val="00D2743A"/>
    <w:rsid w:val="00D2746F"/>
    <w:rsid w:val="00D27DE5"/>
    <w:rsid w:val="00D318E2"/>
    <w:rsid w:val="00D32AE9"/>
    <w:rsid w:val="00D33B89"/>
    <w:rsid w:val="00D33EED"/>
    <w:rsid w:val="00D34C2F"/>
    <w:rsid w:val="00D3677B"/>
    <w:rsid w:val="00D41D03"/>
    <w:rsid w:val="00D42BC9"/>
    <w:rsid w:val="00D43B9A"/>
    <w:rsid w:val="00D532BB"/>
    <w:rsid w:val="00D546FB"/>
    <w:rsid w:val="00D55284"/>
    <w:rsid w:val="00D5797B"/>
    <w:rsid w:val="00D65634"/>
    <w:rsid w:val="00D668AE"/>
    <w:rsid w:val="00D71769"/>
    <w:rsid w:val="00D76C71"/>
    <w:rsid w:val="00D8105F"/>
    <w:rsid w:val="00D813CA"/>
    <w:rsid w:val="00D820F2"/>
    <w:rsid w:val="00D82EDD"/>
    <w:rsid w:val="00D86051"/>
    <w:rsid w:val="00D904F7"/>
    <w:rsid w:val="00D91BF3"/>
    <w:rsid w:val="00D91C9D"/>
    <w:rsid w:val="00D9530B"/>
    <w:rsid w:val="00D97F3A"/>
    <w:rsid w:val="00DA1D93"/>
    <w:rsid w:val="00DA27C4"/>
    <w:rsid w:val="00DA6C7A"/>
    <w:rsid w:val="00DB0E16"/>
    <w:rsid w:val="00DB6CCB"/>
    <w:rsid w:val="00DC4A43"/>
    <w:rsid w:val="00DC4B90"/>
    <w:rsid w:val="00DD0C0A"/>
    <w:rsid w:val="00DD1B89"/>
    <w:rsid w:val="00DD26DE"/>
    <w:rsid w:val="00DD3321"/>
    <w:rsid w:val="00DD59AA"/>
    <w:rsid w:val="00DD5AAC"/>
    <w:rsid w:val="00DE068D"/>
    <w:rsid w:val="00DE5A54"/>
    <w:rsid w:val="00DE63F2"/>
    <w:rsid w:val="00DE679D"/>
    <w:rsid w:val="00DE6972"/>
    <w:rsid w:val="00DE6E3A"/>
    <w:rsid w:val="00DE75FA"/>
    <w:rsid w:val="00DF053A"/>
    <w:rsid w:val="00DF2228"/>
    <w:rsid w:val="00E031CD"/>
    <w:rsid w:val="00E039CD"/>
    <w:rsid w:val="00E03A25"/>
    <w:rsid w:val="00E0586D"/>
    <w:rsid w:val="00E10162"/>
    <w:rsid w:val="00E14691"/>
    <w:rsid w:val="00E15C42"/>
    <w:rsid w:val="00E16873"/>
    <w:rsid w:val="00E17103"/>
    <w:rsid w:val="00E172B1"/>
    <w:rsid w:val="00E213B3"/>
    <w:rsid w:val="00E225AB"/>
    <w:rsid w:val="00E23E09"/>
    <w:rsid w:val="00E301FA"/>
    <w:rsid w:val="00E30600"/>
    <w:rsid w:val="00E32496"/>
    <w:rsid w:val="00E37D40"/>
    <w:rsid w:val="00E41B5C"/>
    <w:rsid w:val="00E45AB4"/>
    <w:rsid w:val="00E56857"/>
    <w:rsid w:val="00E666FC"/>
    <w:rsid w:val="00E734FF"/>
    <w:rsid w:val="00E76656"/>
    <w:rsid w:val="00E77F8F"/>
    <w:rsid w:val="00E837CC"/>
    <w:rsid w:val="00E91903"/>
    <w:rsid w:val="00E970A5"/>
    <w:rsid w:val="00EA160A"/>
    <w:rsid w:val="00EA6F88"/>
    <w:rsid w:val="00EB113F"/>
    <w:rsid w:val="00EB7047"/>
    <w:rsid w:val="00EC1C50"/>
    <w:rsid w:val="00EC5AB0"/>
    <w:rsid w:val="00EC637C"/>
    <w:rsid w:val="00ED3140"/>
    <w:rsid w:val="00ED4550"/>
    <w:rsid w:val="00EE22F1"/>
    <w:rsid w:val="00EE5E91"/>
    <w:rsid w:val="00EE6B86"/>
    <w:rsid w:val="00EF19B2"/>
    <w:rsid w:val="00EF31D9"/>
    <w:rsid w:val="00EF3665"/>
    <w:rsid w:val="00EF5B16"/>
    <w:rsid w:val="00EF6B83"/>
    <w:rsid w:val="00EF6D61"/>
    <w:rsid w:val="00EF7E18"/>
    <w:rsid w:val="00F016E4"/>
    <w:rsid w:val="00F0401C"/>
    <w:rsid w:val="00F04146"/>
    <w:rsid w:val="00F10696"/>
    <w:rsid w:val="00F10A09"/>
    <w:rsid w:val="00F1313A"/>
    <w:rsid w:val="00F15560"/>
    <w:rsid w:val="00F1717D"/>
    <w:rsid w:val="00F20B71"/>
    <w:rsid w:val="00F246F6"/>
    <w:rsid w:val="00F26BF3"/>
    <w:rsid w:val="00F30FE7"/>
    <w:rsid w:val="00F36115"/>
    <w:rsid w:val="00F37CB5"/>
    <w:rsid w:val="00F40911"/>
    <w:rsid w:val="00F40B9D"/>
    <w:rsid w:val="00F42D5A"/>
    <w:rsid w:val="00F42E26"/>
    <w:rsid w:val="00F46B8E"/>
    <w:rsid w:val="00F5133F"/>
    <w:rsid w:val="00F61A6A"/>
    <w:rsid w:val="00F63AC0"/>
    <w:rsid w:val="00F64B7E"/>
    <w:rsid w:val="00F64E1F"/>
    <w:rsid w:val="00F65AF5"/>
    <w:rsid w:val="00F70720"/>
    <w:rsid w:val="00F76BED"/>
    <w:rsid w:val="00F76F95"/>
    <w:rsid w:val="00F779F6"/>
    <w:rsid w:val="00F82343"/>
    <w:rsid w:val="00F87E47"/>
    <w:rsid w:val="00F914EF"/>
    <w:rsid w:val="00F91D78"/>
    <w:rsid w:val="00F94026"/>
    <w:rsid w:val="00F961EC"/>
    <w:rsid w:val="00F972E1"/>
    <w:rsid w:val="00FA5614"/>
    <w:rsid w:val="00FA7442"/>
    <w:rsid w:val="00FB0807"/>
    <w:rsid w:val="00FB0AFF"/>
    <w:rsid w:val="00FB0F85"/>
    <w:rsid w:val="00FB486C"/>
    <w:rsid w:val="00FB6AAD"/>
    <w:rsid w:val="00FB6E81"/>
    <w:rsid w:val="00FB7B68"/>
    <w:rsid w:val="00FC1ECB"/>
    <w:rsid w:val="00FC3B68"/>
    <w:rsid w:val="00FC5B9F"/>
    <w:rsid w:val="00FC6235"/>
    <w:rsid w:val="00FD112B"/>
    <w:rsid w:val="00FD6DF4"/>
    <w:rsid w:val="00FE0E75"/>
    <w:rsid w:val="00FE4277"/>
    <w:rsid w:val="00FF0B36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93C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18E2"/>
    <w:pPr>
      <w:spacing w:after="0" w:line="240" w:lineRule="auto"/>
    </w:pPr>
    <w:rPr>
      <w:rFonts w:ascii="Times New Roman" w:hAnsi="Times New Roman" w:cs="Times New Roman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8C2872"/>
    <w:pPr>
      <w:spacing w:before="100" w:beforeAutospacing="1" w:after="100" w:afterAutospacing="1" w:line="276" w:lineRule="auto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8C2872"/>
    <w:pPr>
      <w:spacing w:before="100" w:beforeAutospacing="1" w:after="100" w:afterAutospacing="1" w:line="276" w:lineRule="auto"/>
      <w:outlineLvl w:val="3"/>
    </w:pPr>
    <w:rPr>
      <w:rFonts w:ascii="Times" w:hAnsi="Time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872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2872"/>
    <w:rPr>
      <w:rFonts w:ascii="Times" w:hAnsi="Times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8C28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DefaultParagraphFont"/>
    <w:rsid w:val="00037820"/>
  </w:style>
  <w:style w:type="paragraph" w:styleId="ListParagraph">
    <w:name w:val="List Paragraph"/>
    <w:basedOn w:val="Normal"/>
    <w:uiPriority w:val="34"/>
    <w:qFormat/>
    <w:rsid w:val="00AA50C4"/>
    <w:pPr>
      <w:spacing w:after="200" w:line="276" w:lineRule="auto"/>
      <w:ind w:left="720"/>
      <w:contextualSpacing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7C26"/>
    <w:pPr>
      <w:tabs>
        <w:tab w:val="center" w:pos="4320"/>
        <w:tab w:val="right" w:pos="8640"/>
      </w:tabs>
      <w:spacing w:after="200" w:line="276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7C26"/>
  </w:style>
  <w:style w:type="character" w:styleId="PageNumber">
    <w:name w:val="page number"/>
    <w:basedOn w:val="DefaultParagraphFont"/>
    <w:uiPriority w:val="99"/>
    <w:semiHidden/>
    <w:unhideWhenUsed/>
    <w:rsid w:val="00647C26"/>
  </w:style>
  <w:style w:type="paragraph" w:styleId="Header">
    <w:name w:val="header"/>
    <w:basedOn w:val="Normal"/>
    <w:link w:val="HeaderChar"/>
    <w:uiPriority w:val="99"/>
    <w:unhideWhenUsed/>
    <w:rsid w:val="00647C26"/>
    <w:pPr>
      <w:tabs>
        <w:tab w:val="center" w:pos="4320"/>
        <w:tab w:val="right" w:pos="8640"/>
      </w:tabs>
      <w:spacing w:after="200" w:line="276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7C26"/>
  </w:style>
  <w:style w:type="character" w:styleId="Hyperlink">
    <w:name w:val="Hyperlink"/>
    <w:basedOn w:val="DefaultParagraphFont"/>
    <w:uiPriority w:val="99"/>
    <w:unhideWhenUsed/>
    <w:rsid w:val="00647C26"/>
    <w:rPr>
      <w:color w:val="0000FF" w:themeColor="hyperlink"/>
      <w:u w:val="single"/>
    </w:rPr>
  </w:style>
  <w:style w:type="character" w:customStyle="1" w:styleId="allowtextselection">
    <w:name w:val="allowtextselection"/>
    <w:basedOn w:val="DefaultParagraphFont"/>
    <w:rsid w:val="00D546FB"/>
  </w:style>
  <w:style w:type="character" w:customStyle="1" w:styleId="a-size-large">
    <w:name w:val="a-size-large"/>
    <w:basedOn w:val="DefaultParagraphFont"/>
    <w:rsid w:val="00063307"/>
  </w:style>
  <w:style w:type="paragraph" w:customStyle="1" w:styleId="p1">
    <w:name w:val="p1"/>
    <w:basedOn w:val="Normal"/>
    <w:rsid w:val="008A5947"/>
    <w:rPr>
      <w:rFonts w:ascii="Helvetica" w:hAnsi="Helvetica"/>
      <w:color w:val="454545"/>
      <w:sz w:val="18"/>
      <w:szCs w:val="18"/>
      <w:lang w:val="en-US" w:eastAsia="en-US"/>
    </w:rPr>
  </w:style>
  <w:style w:type="character" w:customStyle="1" w:styleId="bidi">
    <w:name w:val="bidi"/>
    <w:basedOn w:val="DefaultParagraphFont"/>
    <w:rsid w:val="0076018A"/>
  </w:style>
  <w:style w:type="character" w:customStyle="1" w:styleId="ms-font-s">
    <w:name w:val="ms-font-s"/>
    <w:basedOn w:val="DefaultParagraphFont"/>
    <w:rsid w:val="0076018A"/>
  </w:style>
  <w:style w:type="character" w:styleId="CommentReference">
    <w:name w:val="annotation reference"/>
    <w:basedOn w:val="DefaultParagraphFont"/>
    <w:uiPriority w:val="99"/>
    <w:semiHidden/>
    <w:unhideWhenUsed/>
    <w:rsid w:val="005A6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040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04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04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1B8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37CC"/>
    <w:rPr>
      <w:b/>
      <w:bCs/>
    </w:rPr>
  </w:style>
  <w:style w:type="paragraph" w:customStyle="1" w:styleId="volume-issue">
    <w:name w:val="volume-issue"/>
    <w:basedOn w:val="Normal"/>
    <w:rsid w:val="00C7157F"/>
    <w:pPr>
      <w:spacing w:before="100" w:beforeAutospacing="1" w:after="100" w:afterAutospacing="1"/>
    </w:pPr>
  </w:style>
  <w:style w:type="character" w:customStyle="1" w:styleId="val">
    <w:name w:val="val"/>
    <w:basedOn w:val="DefaultParagraphFont"/>
    <w:rsid w:val="00C7157F"/>
  </w:style>
  <w:style w:type="paragraph" w:customStyle="1" w:styleId="page-range">
    <w:name w:val="page-range"/>
    <w:basedOn w:val="Normal"/>
    <w:rsid w:val="00C7157F"/>
    <w:pPr>
      <w:spacing w:before="100" w:beforeAutospacing="1" w:after="100" w:afterAutospacing="1"/>
    </w:pPr>
  </w:style>
  <w:style w:type="character" w:customStyle="1" w:styleId="person">
    <w:name w:val="person"/>
    <w:basedOn w:val="DefaultParagraphFont"/>
    <w:rsid w:val="00E32496"/>
  </w:style>
  <w:style w:type="character" w:customStyle="1" w:styleId="person-title">
    <w:name w:val="person-title"/>
    <w:basedOn w:val="DefaultParagraphFont"/>
    <w:rsid w:val="00E32496"/>
  </w:style>
  <w:style w:type="paragraph" w:customStyle="1" w:styleId="p2">
    <w:name w:val="p2"/>
    <w:basedOn w:val="Normal"/>
    <w:rsid w:val="00C74507"/>
    <w:rPr>
      <w:rFonts w:ascii="Helvetica Neue" w:hAnsi="Helvetica Neu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41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88C32A-C682-2342-B680-BEC6FCCB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Mitchell</dc:creator>
  <cp:keywords/>
  <dc:description/>
  <cp:lastModifiedBy>Microsoft Office User</cp:lastModifiedBy>
  <cp:revision>38</cp:revision>
  <cp:lastPrinted>2020-08-20T10:52:00Z</cp:lastPrinted>
  <dcterms:created xsi:type="dcterms:W3CDTF">2022-08-30T08:57:00Z</dcterms:created>
  <dcterms:modified xsi:type="dcterms:W3CDTF">2023-05-24T08:29:00Z</dcterms:modified>
</cp:coreProperties>
</file>